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55" w:rsidRPr="00092BC5" w:rsidRDefault="00955955" w:rsidP="00955955">
      <w:pPr>
        <w:pStyle w:val="xmsonormal"/>
        <w:spacing w:before="0" w:beforeAutospacing="0" w:after="0" w:afterAutospacing="0" w:line="36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092BC5">
        <w:rPr>
          <w:rFonts w:ascii="Arial Narrow" w:hAnsi="Arial Narrow"/>
          <w:b/>
        </w:rPr>
        <w:t>GAZDÁLKODÁSI ÉS MENEDZSMENT ALAPSZAK</w:t>
      </w:r>
    </w:p>
    <w:p w:rsidR="00955955" w:rsidRPr="00092BC5" w:rsidRDefault="00955955" w:rsidP="00955955">
      <w:pPr>
        <w:pStyle w:val="xmsonormal"/>
        <w:spacing w:before="0" w:beforeAutospacing="0" w:after="0" w:afterAutospacing="0" w:line="360" w:lineRule="auto"/>
        <w:jc w:val="center"/>
        <w:rPr>
          <w:rFonts w:ascii="Arial Narrow" w:hAnsi="Arial Narrow"/>
          <w:b/>
        </w:rPr>
      </w:pPr>
      <w:r w:rsidRPr="00092BC5">
        <w:rPr>
          <w:rFonts w:ascii="Arial Narrow" w:hAnsi="Arial Narrow"/>
          <w:b/>
        </w:rPr>
        <w:t>LOGISZTIKA FŐSZAKIRÁNY</w:t>
      </w:r>
    </w:p>
    <w:p w:rsidR="00955955" w:rsidRPr="00092BC5" w:rsidRDefault="00955955" w:rsidP="00955955">
      <w:pPr>
        <w:pStyle w:val="xmsonormal"/>
        <w:spacing w:before="0" w:beforeAutospacing="0" w:after="0" w:afterAutospacing="0" w:line="360" w:lineRule="auto"/>
        <w:jc w:val="center"/>
        <w:rPr>
          <w:rFonts w:ascii="Arial Narrow" w:hAnsi="Arial Narrow"/>
          <w:b/>
          <w:bCs/>
        </w:rPr>
      </w:pPr>
      <w:r w:rsidRPr="00092BC5">
        <w:rPr>
          <w:rFonts w:ascii="Arial Narrow" w:hAnsi="Arial Narrow"/>
          <w:b/>
          <w:bCs/>
        </w:rPr>
        <w:t>KOMPLEX ZÁRÓVIZSGA TÉTELEK</w:t>
      </w:r>
    </w:p>
    <w:p w:rsidR="00267DE4" w:rsidRPr="008A2D53" w:rsidRDefault="00955955" w:rsidP="008A2D53">
      <w:pPr>
        <w:pStyle w:val="xmsonormal"/>
        <w:numPr>
          <w:ilvl w:val="0"/>
          <w:numId w:val="4"/>
        </w:numPr>
        <w:spacing w:before="0" w:beforeAutospacing="0" w:after="0" w:afterAutospacing="0" w:line="360" w:lineRule="auto"/>
        <w:ind w:left="426" w:hanging="426"/>
        <w:jc w:val="center"/>
        <w:rPr>
          <w:rFonts w:ascii="Arial Narrow" w:hAnsi="Arial Narrow"/>
          <w:b/>
          <w:bCs/>
        </w:rPr>
      </w:pPr>
      <w:r w:rsidRPr="00092BC5">
        <w:rPr>
          <w:rFonts w:ascii="Arial Narrow" w:hAnsi="Arial Narrow"/>
          <w:b/>
          <w:bCs/>
        </w:rPr>
        <w:t>TÉTELEK</w:t>
      </w:r>
    </w:p>
    <w:p w:rsidR="00955955" w:rsidRPr="00092BC5" w:rsidRDefault="00955955" w:rsidP="00955955">
      <w:pPr>
        <w:spacing w:after="240"/>
        <w:rPr>
          <w:rFonts w:ascii="Arial Narrow" w:hAnsi="Arial Narrow"/>
          <w:sz w:val="22"/>
          <w:szCs w:val="22"/>
        </w:rPr>
      </w:pPr>
    </w:p>
    <w:p w:rsidR="00955955" w:rsidRPr="00092BC5" w:rsidRDefault="00955955" w:rsidP="00955955">
      <w:pPr>
        <w:pStyle w:val="xmsobodytext"/>
        <w:rPr>
          <w:rFonts w:ascii="Arial Narrow" w:hAnsi="Arial Narrow"/>
        </w:rPr>
      </w:pPr>
      <w:r w:rsidRPr="00092BC5">
        <w:rPr>
          <w:rFonts w:ascii="Arial Narrow" w:hAnsi="Arial Narrow"/>
        </w:rPr>
        <w:t>A tételek kidolgozhatóak a vonatkozó tantárgyi előadások anyagaiból, valamint a megjelölt szakirodalmakból:</w:t>
      </w:r>
    </w:p>
    <w:p w:rsidR="00955955" w:rsidRPr="00267DE4" w:rsidRDefault="00955955" w:rsidP="005401A3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267DE4">
        <w:rPr>
          <w:rFonts w:ascii="Arial Narrow" w:hAnsi="Arial Narrow"/>
          <w:b/>
          <w:sz w:val="24"/>
          <w:szCs w:val="24"/>
        </w:rPr>
        <w:t xml:space="preserve">A logisztika kialakulásának gyökerei. A logisztika alapelvei. A logisztika fogalmának értelmezése.  A vállalati logisztika rendszer </w:t>
      </w:r>
      <w:r w:rsidR="00297642" w:rsidRPr="00267DE4">
        <w:rPr>
          <w:rFonts w:ascii="Arial Narrow" w:hAnsi="Arial Narrow"/>
          <w:b/>
          <w:sz w:val="24"/>
          <w:szCs w:val="24"/>
        </w:rPr>
        <w:t>modellje</w:t>
      </w:r>
      <w:r w:rsidRPr="00267DE4">
        <w:rPr>
          <w:rFonts w:ascii="Arial Narrow" w:hAnsi="Arial Narrow"/>
          <w:b/>
          <w:sz w:val="24"/>
          <w:szCs w:val="24"/>
        </w:rPr>
        <w:t xml:space="preserve">. 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Földesi Péter szerk. (2006): </w:t>
      </w:r>
      <w:r w:rsidRPr="00092BC5">
        <w:rPr>
          <w:rFonts w:ascii="Arial Narrow" w:hAnsi="Arial Narrow"/>
          <w:i/>
          <w:sz w:val="24"/>
          <w:szCs w:val="24"/>
        </w:rPr>
        <w:t>Logisztika I-II.</w:t>
      </w:r>
      <w:r w:rsidRPr="00092BC5">
        <w:rPr>
          <w:rFonts w:ascii="Arial Narrow" w:hAnsi="Arial Narrow"/>
          <w:sz w:val="24"/>
          <w:szCs w:val="24"/>
        </w:rPr>
        <w:t xml:space="preserve">  Győr, Széchenyi István Egyetem, e-jegyzet. 8-31old.</w:t>
      </w:r>
    </w:p>
    <w:p w:rsidR="00955955" w:rsidRPr="00092BC5" w:rsidRDefault="003C7F7D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7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Pr="00092BC5" w:rsidRDefault="00955955" w:rsidP="00955955">
      <w:pPr>
        <w:pStyle w:val="xmsobodytext"/>
        <w:spacing w:before="0" w:beforeAutospacing="0" w:after="0" w:afterAutospacing="0" w:line="276" w:lineRule="auto"/>
        <w:ind w:left="720"/>
        <w:jc w:val="both"/>
        <w:rPr>
          <w:rFonts w:ascii="Arial Narrow" w:hAnsi="Arial Narrow"/>
          <w:color w:val="000000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Miben különbözik a beszerzés szerepe a direkt (termelés ellátásához szükséges inputok) és az indirekt beszerzések esetében? Mutassa be, és hasonlítsa össze az egyedi gyártás és a tömeggyártás beszerzési feladatait! Milyen főbb szervezeti megoldások lehetségesek a beszerzésben?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Vörösmarty Gyöngyi - Tátrai Tünde (2010): </w:t>
      </w:r>
      <w:r w:rsidRPr="00092BC5">
        <w:rPr>
          <w:rFonts w:ascii="Arial Narrow" w:hAnsi="Arial Narrow"/>
          <w:i/>
          <w:sz w:val="24"/>
          <w:szCs w:val="24"/>
        </w:rPr>
        <w:t>Beszerzés.</w:t>
      </w:r>
      <w:r w:rsidRPr="00092BC5">
        <w:rPr>
          <w:rFonts w:ascii="Arial Narrow" w:hAnsi="Arial Narrow"/>
          <w:sz w:val="24"/>
          <w:szCs w:val="24"/>
        </w:rPr>
        <w:t xml:space="preserve"> Budapest. Complex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Chikán Attila - Demeter Krisztina (2001): </w:t>
      </w:r>
      <w:r w:rsidRPr="00092BC5">
        <w:rPr>
          <w:rFonts w:ascii="Arial Narrow" w:hAnsi="Arial Narrow"/>
          <w:i/>
          <w:sz w:val="24"/>
          <w:szCs w:val="24"/>
        </w:rPr>
        <w:t>Az értékteremtő folyamatok menedzsmentje</w:t>
      </w:r>
      <w:r w:rsidRPr="00092BC5">
        <w:rPr>
          <w:rFonts w:ascii="Arial Narrow" w:hAnsi="Arial Narrow"/>
          <w:sz w:val="24"/>
          <w:szCs w:val="24"/>
        </w:rPr>
        <w:t>. Budapest.</w:t>
      </w:r>
    </w:p>
    <w:p w:rsidR="00955955" w:rsidRPr="00092BC5" w:rsidRDefault="00955955" w:rsidP="00955955">
      <w:pPr>
        <w:pStyle w:val="ListParagraph"/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Aula 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>Szegedi Zoltán - Prezenszki József (2003): Logisztika-menedzsment. Budapest. Kossuth</w:t>
      </w:r>
    </w:p>
    <w:p w:rsidR="00955955" w:rsidRPr="00092BC5" w:rsidRDefault="00955955" w:rsidP="00955955">
      <w:pPr>
        <w:pStyle w:val="ListParagraph"/>
        <w:spacing w:after="0"/>
        <w:ind w:left="360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Mutassa be a beszállítói teljesítmények mérésének lehetőségeit, a beszállítók kiválasztásának menedzsment dilemmáit!  Hasonlítsa össze a beszállítók értékelésére használt leggyakoribb modellek előnyeit és hátrányait!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Vörösmarty Gyöngyi - Tátrai Tünde (2010): </w:t>
      </w:r>
      <w:r w:rsidRPr="00092BC5">
        <w:rPr>
          <w:rFonts w:ascii="Arial Narrow" w:hAnsi="Arial Narrow"/>
          <w:i/>
          <w:sz w:val="24"/>
          <w:szCs w:val="24"/>
        </w:rPr>
        <w:t>Beszerzés</w:t>
      </w:r>
      <w:r w:rsidRPr="00092BC5">
        <w:rPr>
          <w:rFonts w:ascii="Arial Narrow" w:hAnsi="Arial Narrow"/>
          <w:sz w:val="24"/>
          <w:szCs w:val="24"/>
        </w:rPr>
        <w:t>. Budapest. Complex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Chikán Attila - Demeter Krisztina (2001): </w:t>
      </w:r>
      <w:r w:rsidRPr="00092BC5">
        <w:rPr>
          <w:rFonts w:ascii="Arial Narrow" w:hAnsi="Arial Narrow"/>
          <w:i/>
          <w:sz w:val="24"/>
          <w:szCs w:val="24"/>
        </w:rPr>
        <w:t>Az értékteremtő folyamatok menedzsmentje</w:t>
      </w:r>
      <w:r w:rsidRPr="00092BC5">
        <w:rPr>
          <w:rFonts w:ascii="Arial Narrow" w:hAnsi="Arial Narrow"/>
          <w:sz w:val="24"/>
          <w:szCs w:val="24"/>
        </w:rPr>
        <w:t>. Budapest. Aula.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Szegedi Zoltán - Prezenszki József (2003): </w:t>
      </w:r>
      <w:r w:rsidRPr="00092BC5">
        <w:rPr>
          <w:rFonts w:ascii="Arial Narrow" w:hAnsi="Arial Narrow"/>
          <w:i/>
          <w:sz w:val="24"/>
          <w:szCs w:val="24"/>
        </w:rPr>
        <w:t>Logisztika-menedzsment.</w:t>
      </w:r>
      <w:r w:rsidRPr="00092BC5">
        <w:rPr>
          <w:rFonts w:ascii="Arial Narrow" w:hAnsi="Arial Narrow"/>
          <w:sz w:val="24"/>
          <w:szCs w:val="24"/>
        </w:rPr>
        <w:t xml:space="preserve"> Budapest. Kossuth</w:t>
      </w:r>
    </w:p>
    <w:p w:rsidR="00955955" w:rsidRPr="00092BC5" w:rsidRDefault="00955955" w:rsidP="00955955">
      <w:pPr>
        <w:spacing w:line="276" w:lineRule="auto"/>
        <w:jc w:val="both"/>
        <w:rPr>
          <w:rFonts w:ascii="Arial Narrow" w:hAnsi="Arial Narrow"/>
          <w:b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Készletgazdálkodás, készletfajták, készletpótlás fajtái, utánrendelési pont meghatározása.</w:t>
      </w:r>
    </w:p>
    <w:p w:rsidR="00955955" w:rsidRPr="00092BC5" w:rsidRDefault="00955955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092BC5">
        <w:rPr>
          <w:rFonts w:ascii="Arial Narrow" w:hAnsi="Arial Narrow"/>
        </w:rPr>
        <w:t xml:space="preserve">Földesi Péter (2006): </w:t>
      </w:r>
      <w:r w:rsidRPr="00092BC5">
        <w:rPr>
          <w:rFonts w:ascii="Arial Narrow" w:hAnsi="Arial Narrow"/>
          <w:i/>
        </w:rPr>
        <w:t>Logisztika I-II.</w:t>
      </w:r>
      <w:r w:rsidRPr="00092BC5">
        <w:rPr>
          <w:rFonts w:ascii="Arial Narrow" w:hAnsi="Arial Narrow"/>
        </w:rPr>
        <w:t xml:space="preserve"> Széchenyi István Egyetem Győr, e – jegyzet 171-197. old. </w:t>
      </w:r>
    </w:p>
    <w:p w:rsidR="00955955" w:rsidRPr="00092BC5" w:rsidRDefault="003C7F7D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8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Pr="00092BC5" w:rsidRDefault="00955955" w:rsidP="00955955">
      <w:pPr>
        <w:pStyle w:val="ListParagraph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Készletgazdálkodás, rendelési tétel nagyság fontossága, költségei. A gazdaságos rendelési mennyiség (EOQ) meghatározása.</w:t>
      </w:r>
    </w:p>
    <w:p w:rsidR="00955955" w:rsidRPr="00092BC5" w:rsidRDefault="00955955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092BC5">
        <w:rPr>
          <w:rFonts w:ascii="Arial Narrow" w:hAnsi="Arial Narrow"/>
        </w:rPr>
        <w:t xml:space="preserve">Földesi Péter (2006): </w:t>
      </w:r>
      <w:r w:rsidRPr="00092BC5">
        <w:rPr>
          <w:rFonts w:ascii="Arial Narrow" w:hAnsi="Arial Narrow"/>
          <w:i/>
        </w:rPr>
        <w:t>Logisztika I-II</w:t>
      </w:r>
      <w:r w:rsidRPr="00092BC5">
        <w:rPr>
          <w:rFonts w:ascii="Arial Narrow" w:hAnsi="Arial Narrow"/>
        </w:rPr>
        <w:t>. Széchenyi István Egyetem Győr, e – jegyzet, 197-205. old.</w:t>
      </w:r>
    </w:p>
    <w:p w:rsidR="00955955" w:rsidRPr="00092BC5" w:rsidRDefault="003C7F7D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9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Default="00955955" w:rsidP="00955955">
      <w:pPr>
        <w:pStyle w:val="xmsobodytext"/>
        <w:spacing w:before="0" w:beforeAutospacing="0" w:after="0" w:afterAutospacing="0" w:line="276" w:lineRule="auto"/>
        <w:ind w:left="720"/>
        <w:jc w:val="both"/>
        <w:rPr>
          <w:rFonts w:ascii="Arial Narrow" w:hAnsi="Arial Narrow"/>
          <w:color w:val="000000"/>
        </w:rPr>
      </w:pPr>
    </w:p>
    <w:p w:rsidR="008A2D53" w:rsidRPr="00092BC5" w:rsidRDefault="008A2D53" w:rsidP="00955955">
      <w:pPr>
        <w:pStyle w:val="xmsobodytext"/>
        <w:spacing w:before="0" w:beforeAutospacing="0" w:after="0" w:afterAutospacing="0" w:line="276" w:lineRule="auto"/>
        <w:ind w:left="720"/>
        <w:jc w:val="both"/>
        <w:rPr>
          <w:rFonts w:ascii="Arial Narrow" w:hAnsi="Arial Narrow"/>
          <w:color w:val="000000"/>
        </w:rPr>
      </w:pPr>
    </w:p>
    <w:p w:rsidR="00955955" w:rsidRPr="004F5303" w:rsidRDefault="00955955" w:rsidP="00C90527">
      <w:pPr>
        <w:pStyle w:val="ListParagraph"/>
        <w:numPr>
          <w:ilvl w:val="0"/>
          <w:numId w:val="1"/>
        </w:numPr>
        <w:spacing w:after="0"/>
        <w:ind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4F5303">
        <w:rPr>
          <w:rFonts w:ascii="Arial Narrow" w:hAnsi="Arial Narrow"/>
          <w:b/>
          <w:sz w:val="24"/>
          <w:szCs w:val="24"/>
        </w:rPr>
        <w:lastRenderedPageBreak/>
        <w:t>A</w:t>
      </w:r>
      <w:r w:rsidR="004F5303" w:rsidRPr="004F5303">
        <w:rPr>
          <w:rFonts w:ascii="Arial Narrow" w:hAnsi="Arial Narrow"/>
          <w:b/>
          <w:sz w:val="24"/>
          <w:szCs w:val="24"/>
        </w:rPr>
        <w:t>z anyagszükséglet tervezés (MRP)</w:t>
      </w:r>
      <w:r w:rsidR="004F5303">
        <w:rPr>
          <w:rFonts w:ascii="Arial Narrow" w:hAnsi="Arial Narrow"/>
          <w:b/>
          <w:sz w:val="24"/>
          <w:szCs w:val="24"/>
        </w:rPr>
        <w:t xml:space="preserve"> </w:t>
      </w:r>
      <w:r w:rsidRPr="004F5303">
        <w:rPr>
          <w:rFonts w:ascii="Arial Narrow" w:hAnsi="Arial Narrow"/>
          <w:b/>
          <w:sz w:val="24"/>
          <w:szCs w:val="24"/>
        </w:rPr>
        <w:t xml:space="preserve">értelmezése. </w:t>
      </w:r>
      <w:r w:rsidR="004F5303">
        <w:rPr>
          <w:rFonts w:ascii="Arial Narrow" w:hAnsi="Arial Narrow"/>
          <w:b/>
          <w:sz w:val="24"/>
          <w:szCs w:val="24"/>
        </w:rPr>
        <w:t>Az MRP alapadatai a tervezés folyamatának bemutatása.</w:t>
      </w:r>
    </w:p>
    <w:p w:rsidR="00955955" w:rsidRPr="00092BC5" w:rsidRDefault="00955955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092BC5">
        <w:rPr>
          <w:rFonts w:ascii="Arial Narrow" w:hAnsi="Arial Narrow"/>
        </w:rPr>
        <w:t xml:space="preserve">Földesi Péter (2006): </w:t>
      </w:r>
      <w:r w:rsidRPr="00092BC5">
        <w:rPr>
          <w:rFonts w:ascii="Arial Narrow" w:hAnsi="Arial Narrow"/>
          <w:i/>
        </w:rPr>
        <w:t>MRP rendszerek</w:t>
      </w:r>
      <w:r w:rsidRPr="00092BC5">
        <w:rPr>
          <w:rFonts w:ascii="Arial Narrow" w:hAnsi="Arial Narrow"/>
        </w:rPr>
        <w:t xml:space="preserve">. In: Földesi Péter (Szerk.): </w:t>
      </w:r>
      <w:r w:rsidRPr="00092BC5">
        <w:rPr>
          <w:rFonts w:ascii="Arial Narrow" w:hAnsi="Arial Narrow"/>
          <w:i/>
        </w:rPr>
        <w:t>Logisztika I-II.</w:t>
      </w:r>
      <w:r w:rsidRPr="00092BC5">
        <w:rPr>
          <w:rFonts w:ascii="Arial Narrow" w:hAnsi="Arial Narrow"/>
        </w:rPr>
        <w:t xml:space="preserve"> Győr, Széchenyi István Egyetem, e-jegyzet, 150-157 old.</w:t>
      </w:r>
    </w:p>
    <w:p w:rsidR="00955955" w:rsidRPr="00092BC5" w:rsidRDefault="003C7F7D" w:rsidP="00955955">
      <w:pPr>
        <w:pStyle w:val="xmsobodytex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10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Default="00955955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092BC5">
        <w:rPr>
          <w:rFonts w:ascii="Arial Narrow" w:hAnsi="Arial Narrow"/>
        </w:rPr>
        <w:t xml:space="preserve">Demeter Krisztina - Gelei Andrea - Jenei István - Nagy Judit (2009): </w:t>
      </w:r>
      <w:r w:rsidRPr="00092BC5">
        <w:rPr>
          <w:rFonts w:ascii="Arial Narrow" w:hAnsi="Arial Narrow"/>
          <w:i/>
        </w:rPr>
        <w:t>Anyagszükséglet tervezési rendszer</w:t>
      </w:r>
      <w:r w:rsidRPr="00092BC5">
        <w:rPr>
          <w:rFonts w:ascii="Arial Narrow" w:hAnsi="Arial Narrow"/>
        </w:rPr>
        <w:t>. In: Tevékenységmenedzsment, Budapest, AULA:96-110 old.</w:t>
      </w:r>
    </w:p>
    <w:p w:rsidR="004F5303" w:rsidRPr="004F5303" w:rsidRDefault="004F5303" w:rsidP="004F5303">
      <w:pPr>
        <w:pStyle w:val="ListParagraph"/>
        <w:spacing w:after="0"/>
        <w:ind w:left="357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4F5303" w:rsidRPr="00092BC5" w:rsidRDefault="004F5303" w:rsidP="004F5303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 xml:space="preserve"> Projektmenedzsment módszerek alkalmazása, kritikus út módszer. (CPM alkalmazási lehetőségei az ellátási láncban.)</w:t>
      </w:r>
      <w:r w:rsidRPr="00092BC5">
        <w:rPr>
          <w:rFonts w:ascii="Arial Narrow" w:hAnsi="Arial Narrow"/>
          <w:sz w:val="24"/>
          <w:szCs w:val="24"/>
        </w:rPr>
        <w:t xml:space="preserve"> </w:t>
      </w:r>
    </w:p>
    <w:p w:rsidR="004F5303" w:rsidRPr="00092BC5" w:rsidRDefault="004F5303" w:rsidP="004F5303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092BC5">
        <w:rPr>
          <w:rFonts w:ascii="Arial Narrow" w:hAnsi="Arial Narrow"/>
        </w:rPr>
        <w:t xml:space="preserve">Földesi Péter (2006): </w:t>
      </w:r>
      <w:r w:rsidRPr="00092BC5">
        <w:rPr>
          <w:rFonts w:ascii="Arial Narrow" w:hAnsi="Arial Narrow"/>
          <w:i/>
        </w:rPr>
        <w:t>MRP rendszerek</w:t>
      </w:r>
      <w:r w:rsidRPr="00092BC5">
        <w:rPr>
          <w:rFonts w:ascii="Arial Narrow" w:hAnsi="Arial Narrow"/>
        </w:rPr>
        <w:t xml:space="preserve">. In: Földesi Péter (Szerk.): </w:t>
      </w:r>
      <w:r w:rsidRPr="00092BC5">
        <w:rPr>
          <w:rFonts w:ascii="Arial Narrow" w:hAnsi="Arial Narrow"/>
          <w:i/>
        </w:rPr>
        <w:t>Logisztika I-II.</w:t>
      </w:r>
      <w:r w:rsidRPr="00092BC5">
        <w:rPr>
          <w:rFonts w:ascii="Arial Narrow" w:hAnsi="Arial Narrow"/>
        </w:rPr>
        <w:t xml:space="preserve"> Győr, Széchenyi István Egyetem, e-jegyzet, 150-157 old.</w:t>
      </w:r>
    </w:p>
    <w:p w:rsidR="004F5303" w:rsidRPr="00092BC5" w:rsidRDefault="003C7F7D" w:rsidP="004F5303">
      <w:pPr>
        <w:pStyle w:val="xmsobodytext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11" w:history="1">
        <w:r w:rsidR="004F5303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4F5303" w:rsidRPr="00092BC5" w:rsidRDefault="004F5303" w:rsidP="004F5303">
      <w:pPr>
        <w:pStyle w:val="xmsobodytext"/>
        <w:spacing w:before="0" w:beforeAutospacing="0" w:after="0" w:afterAutospacing="0" w:line="276" w:lineRule="auto"/>
        <w:jc w:val="both"/>
        <w:rPr>
          <w:rFonts w:ascii="Arial Narrow" w:hAnsi="Arial Narrow"/>
        </w:rPr>
      </w:pPr>
    </w:p>
    <w:p w:rsidR="00C9552A" w:rsidRPr="00092BC5" w:rsidRDefault="00C9552A" w:rsidP="00C9552A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 xml:space="preserve">Projektmenedzsment módszerek alkalmazása, </w:t>
      </w:r>
      <w:r>
        <w:rPr>
          <w:rFonts w:ascii="Arial Narrow" w:hAnsi="Arial Narrow"/>
          <w:b/>
          <w:sz w:val="24"/>
          <w:szCs w:val="24"/>
        </w:rPr>
        <w:t xml:space="preserve">PERT módszer </w:t>
      </w:r>
      <w:r w:rsidRPr="00092BC5">
        <w:rPr>
          <w:rFonts w:ascii="Arial Narrow" w:hAnsi="Arial Narrow"/>
          <w:b/>
          <w:sz w:val="24"/>
          <w:szCs w:val="24"/>
        </w:rPr>
        <w:t>alkalmazási lehetőségei az ellátási láncb</w:t>
      </w:r>
      <w:r>
        <w:rPr>
          <w:rFonts w:ascii="Arial Narrow" w:hAnsi="Arial Narrow"/>
          <w:b/>
          <w:sz w:val="24"/>
          <w:szCs w:val="24"/>
        </w:rPr>
        <w:t>an.</w:t>
      </w:r>
    </w:p>
    <w:p w:rsidR="00C9552A" w:rsidRPr="00092BC5" w:rsidRDefault="00C9552A" w:rsidP="00C9552A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092BC5">
        <w:rPr>
          <w:rFonts w:ascii="Arial Narrow" w:hAnsi="Arial Narrow"/>
        </w:rPr>
        <w:t xml:space="preserve">Földesi Péter (2006): </w:t>
      </w:r>
      <w:r w:rsidRPr="00092BC5">
        <w:rPr>
          <w:rFonts w:ascii="Arial Narrow" w:hAnsi="Arial Narrow"/>
          <w:i/>
        </w:rPr>
        <w:t>MRP rendszerek</w:t>
      </w:r>
      <w:r w:rsidRPr="00092BC5">
        <w:rPr>
          <w:rFonts w:ascii="Arial Narrow" w:hAnsi="Arial Narrow"/>
        </w:rPr>
        <w:t xml:space="preserve">. In: Földesi Péter (Szerk.): </w:t>
      </w:r>
      <w:r w:rsidRPr="00092BC5">
        <w:rPr>
          <w:rFonts w:ascii="Arial Narrow" w:hAnsi="Arial Narrow"/>
          <w:i/>
        </w:rPr>
        <w:t>Logisztika I-II.</w:t>
      </w:r>
      <w:r w:rsidRPr="00092BC5">
        <w:rPr>
          <w:rFonts w:ascii="Arial Narrow" w:hAnsi="Arial Narrow"/>
        </w:rPr>
        <w:t xml:space="preserve"> Győr, Széchenyi István Egyetem, e-jegyzet, 150-157 old.</w:t>
      </w:r>
    </w:p>
    <w:p w:rsidR="00955955" w:rsidRDefault="003C7F7D" w:rsidP="00C9552A">
      <w:pPr>
        <w:ind w:left="714"/>
        <w:jc w:val="both"/>
        <w:rPr>
          <w:rStyle w:val="Hyperlink"/>
          <w:rFonts w:ascii="Arial Narrow" w:hAnsi="Arial Narrow"/>
        </w:rPr>
      </w:pPr>
      <w:hyperlink r:id="rId12" w:history="1">
        <w:r w:rsidR="00C9552A" w:rsidRPr="00E62DE4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C9552A" w:rsidRPr="00C9552A" w:rsidRDefault="00C9552A" w:rsidP="00C9552A">
      <w:pPr>
        <w:jc w:val="both"/>
        <w:rPr>
          <w:rFonts w:ascii="Arial Narrow" w:hAnsi="Arial Narrow"/>
          <w:b/>
        </w:rPr>
      </w:pPr>
    </w:p>
    <w:p w:rsidR="00C9552A" w:rsidRPr="00092BC5" w:rsidRDefault="00955955" w:rsidP="00C955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C9552A">
        <w:rPr>
          <w:rFonts w:ascii="Arial Narrow" w:hAnsi="Arial Narrow"/>
          <w:b/>
          <w:sz w:val="24"/>
        </w:rPr>
        <w:t>Lean menedzsment a logisztikában.  Toyota ház részeinek értelmezése, Muda,</w:t>
      </w:r>
      <w:r w:rsidR="00C9552A">
        <w:rPr>
          <w:rFonts w:ascii="Arial Narrow" w:hAnsi="Arial Narrow"/>
          <w:b/>
          <w:sz w:val="24"/>
        </w:rPr>
        <w:t xml:space="preserve"> </w:t>
      </w:r>
      <w:r w:rsidRPr="00C9552A">
        <w:rPr>
          <w:rFonts w:ascii="Arial Narrow" w:hAnsi="Arial Narrow"/>
          <w:b/>
          <w:sz w:val="24"/>
        </w:rPr>
        <w:t>Mura, Muri,</w:t>
      </w:r>
      <w:r w:rsidR="00C9552A">
        <w:rPr>
          <w:rFonts w:ascii="Arial Narrow" w:hAnsi="Arial Narrow"/>
          <w:b/>
          <w:sz w:val="24"/>
        </w:rPr>
        <w:t xml:space="preserve"> </w:t>
      </w:r>
      <w:r w:rsidRPr="00C9552A">
        <w:rPr>
          <w:rFonts w:ascii="Arial Narrow" w:hAnsi="Arial Narrow"/>
          <w:b/>
          <w:sz w:val="24"/>
        </w:rPr>
        <w:t>Kainzen, 5S,</w:t>
      </w:r>
      <w:r w:rsidR="00C9552A">
        <w:rPr>
          <w:rFonts w:ascii="Arial Narrow" w:hAnsi="Arial Narrow"/>
          <w:b/>
          <w:sz w:val="24"/>
        </w:rPr>
        <w:t xml:space="preserve"> </w:t>
      </w:r>
      <w:r w:rsidRPr="00C9552A">
        <w:rPr>
          <w:rFonts w:ascii="Arial Narrow" w:hAnsi="Arial Narrow"/>
          <w:b/>
          <w:sz w:val="24"/>
        </w:rPr>
        <w:t>Jidoka, Andon,</w:t>
      </w:r>
      <w:r w:rsidR="00C9552A">
        <w:rPr>
          <w:rFonts w:ascii="Arial Narrow" w:hAnsi="Arial Narrow"/>
          <w:b/>
          <w:sz w:val="24"/>
        </w:rPr>
        <w:t xml:space="preserve"> </w:t>
      </w:r>
      <w:r w:rsidRPr="00C9552A">
        <w:rPr>
          <w:rFonts w:ascii="Arial Narrow" w:hAnsi="Arial Narrow"/>
          <w:b/>
          <w:sz w:val="24"/>
        </w:rPr>
        <w:t>Poke-Yoke,</w:t>
      </w:r>
      <w:r w:rsidR="00C9552A">
        <w:rPr>
          <w:rFonts w:ascii="Arial Narrow" w:hAnsi="Arial Narrow"/>
          <w:b/>
          <w:sz w:val="24"/>
        </w:rPr>
        <w:t xml:space="preserve"> </w:t>
      </w:r>
    </w:p>
    <w:p w:rsidR="00C9552A" w:rsidRPr="00C9552A" w:rsidRDefault="00C9552A" w:rsidP="00C9552A">
      <w:pPr>
        <w:pStyle w:val="xmsobodytext"/>
        <w:numPr>
          <w:ilvl w:val="0"/>
          <w:numId w:val="3"/>
        </w:numPr>
        <w:spacing w:before="0" w:beforeAutospacing="0" w:after="0" w:afterAutospacing="0"/>
        <w:jc w:val="both"/>
        <w:rPr>
          <w:rStyle w:val="Hyperlink"/>
          <w:color w:val="auto"/>
          <w:u w:val="none"/>
        </w:rPr>
      </w:pPr>
      <w:r>
        <w:rPr>
          <w:rFonts w:ascii="Arial Narrow" w:hAnsi="Arial Narrow"/>
        </w:rPr>
        <w:t>K</w:t>
      </w:r>
      <w:r w:rsidR="00955955" w:rsidRPr="00092BC5">
        <w:rPr>
          <w:rFonts w:ascii="Arial Narrow" w:hAnsi="Arial Narrow"/>
        </w:rPr>
        <w:t>aizenPro</w:t>
      </w:r>
      <w:r w:rsidR="00955955" w:rsidRPr="00092BC5">
        <w:rPr>
          <w:rFonts w:ascii="Arial Narrow" w:hAnsi="Arial Narrow"/>
          <w:i/>
        </w:rPr>
        <w:t>. Lean Szótár</w:t>
      </w:r>
      <w:r w:rsidR="00955955" w:rsidRPr="00092BC5">
        <w:rPr>
          <w:rFonts w:ascii="Arial Narrow" w:hAnsi="Arial Narrow"/>
        </w:rPr>
        <w:t xml:space="preserve"> </w:t>
      </w:r>
      <w:hyperlink r:id="rId13" w:history="1">
        <w:r w:rsidR="00955955" w:rsidRPr="00092BC5">
          <w:rPr>
            <w:rStyle w:val="Hyperlink"/>
            <w:rFonts w:ascii="Arial Narrow" w:hAnsi="Arial Narrow"/>
          </w:rPr>
          <w:t>http://leanszotar.hu/page.php?5</w:t>
        </w:r>
      </w:hyperlink>
    </w:p>
    <w:p w:rsidR="00C9552A" w:rsidRDefault="00C9552A" w:rsidP="00C9552A">
      <w:pPr>
        <w:pStyle w:val="xmsobodytext"/>
        <w:spacing w:before="0" w:beforeAutospacing="0" w:after="0" w:afterAutospacing="0" w:line="276" w:lineRule="auto"/>
        <w:ind w:left="720"/>
        <w:jc w:val="both"/>
        <w:rPr>
          <w:rStyle w:val="Hyperlink"/>
          <w:color w:val="auto"/>
          <w:u w:val="none"/>
        </w:rPr>
      </w:pPr>
    </w:p>
    <w:p w:rsidR="00C9552A" w:rsidRPr="00C9552A" w:rsidRDefault="00C9552A" w:rsidP="00C9552A">
      <w:pPr>
        <w:pStyle w:val="xmsobodytext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9552A">
        <w:rPr>
          <w:rFonts w:ascii="Arial Narrow" w:hAnsi="Arial Narrow"/>
          <w:b/>
        </w:rPr>
        <w:t xml:space="preserve">Lean menedzsment a logisztikában.  Toyota ház részeinek értelmezése, </w:t>
      </w:r>
      <w:r>
        <w:rPr>
          <w:rFonts w:ascii="Arial Narrow" w:hAnsi="Arial Narrow"/>
          <w:b/>
        </w:rPr>
        <w:t>JIT, SMED</w:t>
      </w:r>
      <w:r w:rsidRPr="00C9552A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C9552A">
        <w:rPr>
          <w:rFonts w:ascii="Arial Narrow" w:hAnsi="Arial Narrow"/>
          <w:b/>
        </w:rPr>
        <w:t xml:space="preserve">Heijunka, A3 </w:t>
      </w:r>
      <w:r>
        <w:rPr>
          <w:rFonts w:ascii="Arial Narrow" w:hAnsi="Arial Narrow"/>
          <w:b/>
        </w:rPr>
        <w:t xml:space="preserve">vagy „Egylapos” </w:t>
      </w:r>
      <w:r w:rsidRPr="00C9552A">
        <w:rPr>
          <w:rFonts w:ascii="Arial Narrow" w:hAnsi="Arial Narrow"/>
          <w:b/>
        </w:rPr>
        <w:t>riport szabály</w:t>
      </w:r>
    </w:p>
    <w:p w:rsidR="00C9552A" w:rsidRPr="00092BC5" w:rsidRDefault="00C9552A" w:rsidP="00C9552A">
      <w:pPr>
        <w:pStyle w:val="xmsobodytext"/>
        <w:spacing w:before="0" w:beforeAutospacing="0" w:after="0" w:afterAutospacing="0" w:line="276" w:lineRule="auto"/>
        <w:ind w:firstLine="360"/>
        <w:jc w:val="both"/>
      </w:pPr>
      <w:r>
        <w:rPr>
          <w:rFonts w:ascii="Arial Narrow" w:hAnsi="Arial Narrow"/>
        </w:rPr>
        <w:t xml:space="preserve">-  </w:t>
      </w:r>
      <w:r w:rsidRPr="00092BC5">
        <w:rPr>
          <w:rFonts w:ascii="Arial Narrow" w:hAnsi="Arial Narrow"/>
        </w:rPr>
        <w:t>KaizenPro</w:t>
      </w:r>
      <w:r w:rsidRPr="00092BC5">
        <w:rPr>
          <w:rFonts w:ascii="Arial Narrow" w:hAnsi="Arial Narrow"/>
          <w:i/>
        </w:rPr>
        <w:t>. Lean Szótár</w:t>
      </w:r>
      <w:r w:rsidRPr="00092BC5">
        <w:rPr>
          <w:rFonts w:ascii="Arial Narrow" w:hAnsi="Arial Narrow"/>
        </w:rPr>
        <w:t xml:space="preserve"> </w:t>
      </w:r>
      <w:hyperlink r:id="rId14" w:history="1">
        <w:r w:rsidRPr="00092BC5">
          <w:rPr>
            <w:rStyle w:val="Hyperlink"/>
            <w:rFonts w:ascii="Arial Narrow" w:hAnsi="Arial Narrow"/>
          </w:rPr>
          <w:t>http://leanszotar.hu/page.php?5</w:t>
        </w:r>
      </w:hyperlink>
    </w:p>
    <w:p w:rsidR="00955955" w:rsidRPr="00092BC5" w:rsidRDefault="00955955" w:rsidP="00C9552A">
      <w:pPr>
        <w:spacing w:line="276" w:lineRule="auto"/>
        <w:jc w:val="both"/>
        <w:rPr>
          <w:rFonts w:ascii="Arial Narrow" w:hAnsi="Arial Narrow"/>
        </w:rPr>
      </w:pPr>
    </w:p>
    <w:p w:rsidR="00955955" w:rsidRPr="00297642" w:rsidRDefault="00955955" w:rsidP="00C9552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297642">
        <w:rPr>
          <w:rFonts w:ascii="Arial Narrow" w:hAnsi="Arial Narrow"/>
          <w:b/>
          <w:sz w:val="24"/>
        </w:rPr>
        <w:t>A csomagolás fogalma, szerepe, feladatai a logisztikában.</w:t>
      </w:r>
      <w:r w:rsidR="00297642">
        <w:rPr>
          <w:rFonts w:ascii="Arial Narrow" w:hAnsi="Arial Narrow"/>
          <w:b/>
          <w:sz w:val="24"/>
        </w:rPr>
        <w:t xml:space="preserve"> </w:t>
      </w:r>
      <w:r w:rsidRPr="00297642">
        <w:rPr>
          <w:rFonts w:ascii="Arial Narrow" w:hAnsi="Arial Narrow"/>
          <w:b/>
          <w:sz w:val="24"/>
        </w:rPr>
        <w:t>A termék csomagolását érő igénybevételek. A csomagoláson megjelenő információk főbb csoportjai és jellemzői</w:t>
      </w:r>
      <w:r w:rsidRPr="00297642">
        <w:rPr>
          <w:rFonts w:ascii="Arial Narrow" w:hAnsi="Arial Narrow"/>
          <w:sz w:val="24"/>
        </w:rPr>
        <w:t>.</w:t>
      </w:r>
    </w:p>
    <w:p w:rsidR="00955955" w:rsidRPr="00092BC5" w:rsidRDefault="00C9552A" w:rsidP="00C9552A">
      <w:pPr>
        <w:pStyle w:val="xmsobodytext"/>
        <w:spacing w:before="0" w:beforeAutospacing="0" w:after="0" w:afterAutospacing="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55955" w:rsidRPr="00092BC5">
        <w:rPr>
          <w:rFonts w:ascii="Arial Narrow" w:hAnsi="Arial Narrow"/>
        </w:rPr>
        <w:t xml:space="preserve">Földesi Péter (2006): </w:t>
      </w:r>
      <w:r w:rsidR="00955955" w:rsidRPr="00092BC5">
        <w:rPr>
          <w:rFonts w:ascii="Arial Narrow" w:hAnsi="Arial Narrow"/>
          <w:i/>
        </w:rPr>
        <w:t>Csomagolás.</w:t>
      </w:r>
      <w:r w:rsidR="00955955" w:rsidRPr="00092BC5">
        <w:rPr>
          <w:rFonts w:ascii="Arial Narrow" w:hAnsi="Arial Narrow"/>
        </w:rPr>
        <w:t xml:space="preserve"> In: Földesi Péter (szerk.): </w:t>
      </w:r>
      <w:r w:rsidR="00955955" w:rsidRPr="00092BC5">
        <w:rPr>
          <w:rFonts w:ascii="Arial Narrow" w:hAnsi="Arial Narrow"/>
          <w:i/>
        </w:rPr>
        <w:t>Logisztika I-II.</w:t>
      </w:r>
      <w:r w:rsidR="00955955" w:rsidRPr="00092BC5">
        <w:rPr>
          <w:rFonts w:ascii="Arial Narrow" w:hAnsi="Arial Narrow"/>
        </w:rPr>
        <w:t xml:space="preserve"> Győr, Széchenyi István Egyetem, e-jegyzet. 298-308. old.</w:t>
      </w:r>
    </w:p>
    <w:p w:rsidR="00955955" w:rsidRPr="00092BC5" w:rsidRDefault="003C7F7D" w:rsidP="00C9552A">
      <w:pPr>
        <w:pStyle w:val="xmsobodytext"/>
        <w:spacing w:before="0" w:beforeAutospacing="0" w:after="0" w:afterAutospacing="0" w:line="276" w:lineRule="auto"/>
        <w:ind w:left="360"/>
        <w:jc w:val="both"/>
        <w:rPr>
          <w:rFonts w:ascii="Arial Narrow" w:hAnsi="Arial Narrow"/>
          <w:color w:val="000000"/>
        </w:rPr>
      </w:pPr>
      <w:hyperlink r:id="rId15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Pr="00092BC5" w:rsidRDefault="00955955" w:rsidP="00C9552A">
      <w:pPr>
        <w:pStyle w:val="ListParagraph"/>
        <w:spacing w:after="0"/>
        <w:ind w:left="360"/>
        <w:contextualSpacing w:val="0"/>
        <w:jc w:val="both"/>
        <w:rPr>
          <w:rFonts w:ascii="Arial Narrow" w:hAnsi="Arial Narrow"/>
          <w:b/>
          <w:sz w:val="24"/>
          <w:szCs w:val="24"/>
        </w:rPr>
      </w:pPr>
    </w:p>
    <w:p w:rsidR="00955955" w:rsidRPr="00C9552A" w:rsidRDefault="00955955" w:rsidP="00C9552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</w:rPr>
      </w:pPr>
      <w:r w:rsidRPr="00C9552A">
        <w:rPr>
          <w:rFonts w:ascii="Arial Narrow" w:hAnsi="Arial Narrow"/>
          <w:b/>
          <w:sz w:val="24"/>
        </w:rPr>
        <w:t xml:space="preserve">A logisztika helye, szerepe a vállalatoknál. Az ellátási lánc működése, szereplői. </w:t>
      </w:r>
      <w:r w:rsidR="00297642">
        <w:rPr>
          <w:rFonts w:ascii="Arial Narrow" w:hAnsi="Arial Narrow"/>
          <w:b/>
          <w:sz w:val="24"/>
        </w:rPr>
        <w:t>A</w:t>
      </w:r>
      <w:r w:rsidR="00267DE4">
        <w:rPr>
          <w:rFonts w:ascii="Arial Narrow" w:hAnsi="Arial Narrow"/>
          <w:b/>
          <w:sz w:val="24"/>
        </w:rPr>
        <w:t>z</w:t>
      </w:r>
      <w:r w:rsidR="00297642">
        <w:rPr>
          <w:rFonts w:ascii="Arial Narrow" w:hAnsi="Arial Narrow"/>
          <w:b/>
          <w:sz w:val="24"/>
        </w:rPr>
        <w:t xml:space="preserve"> ellátási lánc modelljének bemutatása (SCOR modell)</w:t>
      </w:r>
    </w:p>
    <w:p w:rsidR="00955955" w:rsidRPr="00092BC5" w:rsidRDefault="00C9552A" w:rsidP="00C9552A">
      <w:pPr>
        <w:pStyle w:val="xmsobodytext"/>
        <w:spacing w:before="0" w:beforeAutospacing="0" w:after="0" w:afterAutospacing="0" w:line="276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55955" w:rsidRPr="00092BC5">
        <w:rPr>
          <w:rFonts w:ascii="Arial Narrow" w:hAnsi="Arial Narrow"/>
        </w:rPr>
        <w:t xml:space="preserve">Földesi Péter (2006) </w:t>
      </w:r>
      <w:r w:rsidR="00955955" w:rsidRPr="00092BC5">
        <w:rPr>
          <w:rFonts w:ascii="Arial Narrow" w:hAnsi="Arial Narrow"/>
          <w:i/>
        </w:rPr>
        <w:t>Logisztika I-II</w:t>
      </w:r>
      <w:r w:rsidR="00955955" w:rsidRPr="00092BC5">
        <w:rPr>
          <w:rFonts w:ascii="Arial Narrow" w:hAnsi="Arial Narrow"/>
        </w:rPr>
        <w:t xml:space="preserve"> Széchenyi István Egyetem Győr, e – jegyzet, 157-171. old. </w:t>
      </w:r>
    </w:p>
    <w:p w:rsidR="00955955" w:rsidRPr="00092BC5" w:rsidRDefault="003C7F7D" w:rsidP="00C9552A">
      <w:pPr>
        <w:pStyle w:val="xmsobodytext"/>
        <w:spacing w:before="0" w:beforeAutospacing="0" w:after="0" w:afterAutospacing="0" w:line="276" w:lineRule="auto"/>
        <w:ind w:left="360"/>
        <w:jc w:val="both"/>
        <w:rPr>
          <w:rFonts w:ascii="Arial Narrow" w:hAnsi="Arial Narrow"/>
          <w:color w:val="000000"/>
        </w:rPr>
      </w:pPr>
      <w:hyperlink r:id="rId16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Pr="00C9552A" w:rsidRDefault="00955955" w:rsidP="00C9552A">
      <w:pPr>
        <w:pStyle w:val="ListParagraph"/>
        <w:ind w:left="360"/>
        <w:jc w:val="both"/>
        <w:rPr>
          <w:rFonts w:ascii="Arial Narrow" w:hAnsi="Arial Narrow"/>
        </w:rPr>
      </w:pPr>
      <w:r w:rsidRPr="00C9552A">
        <w:rPr>
          <w:rFonts w:ascii="Arial Narrow" w:hAnsi="Arial Narrow"/>
          <w:color w:val="000000"/>
        </w:rPr>
        <w:lastRenderedPageBreak/>
        <w:t xml:space="preserve">Chikán Attila – Demeter Krisztina (szerk.) (2009): </w:t>
      </w:r>
      <w:r w:rsidRPr="00C9552A">
        <w:rPr>
          <w:rFonts w:ascii="Arial Narrow" w:hAnsi="Arial Narrow"/>
          <w:i/>
          <w:color w:val="000000"/>
        </w:rPr>
        <w:t>Az értékteremtő folyamatok menedzsmentje</w:t>
      </w:r>
      <w:r w:rsidRPr="00C9552A">
        <w:rPr>
          <w:rFonts w:ascii="Arial Narrow" w:hAnsi="Arial Narrow"/>
          <w:color w:val="000000"/>
        </w:rPr>
        <w:t>. 2. Budapest, Aula.</w:t>
      </w:r>
    </w:p>
    <w:p w:rsidR="00955955" w:rsidRPr="00C9552A" w:rsidRDefault="00955955" w:rsidP="00C9552A">
      <w:pPr>
        <w:pStyle w:val="ListParagraph"/>
        <w:ind w:left="360"/>
        <w:jc w:val="both"/>
        <w:rPr>
          <w:rFonts w:ascii="Arial Narrow" w:hAnsi="Arial Narrow"/>
        </w:rPr>
      </w:pPr>
      <w:r w:rsidRPr="00C9552A">
        <w:rPr>
          <w:rFonts w:ascii="Arial Narrow" w:hAnsi="Arial Narrow"/>
          <w:color w:val="000000"/>
        </w:rPr>
        <w:t xml:space="preserve">Szegedi Zoltán (2003): </w:t>
      </w:r>
      <w:r w:rsidRPr="00C9552A">
        <w:rPr>
          <w:rFonts w:ascii="Arial Narrow" w:hAnsi="Arial Narrow"/>
          <w:i/>
          <w:color w:val="000000"/>
        </w:rPr>
        <w:t>A logisztikai-menedzsment alapjai; Az ellátási lánc menedzsment</w:t>
      </w:r>
      <w:r w:rsidRPr="00C9552A">
        <w:rPr>
          <w:rFonts w:ascii="Arial Narrow" w:hAnsi="Arial Narrow"/>
          <w:color w:val="000000"/>
        </w:rPr>
        <w:t xml:space="preserve">: </w:t>
      </w:r>
    </w:p>
    <w:p w:rsidR="00955955" w:rsidRPr="00C9552A" w:rsidRDefault="00955955" w:rsidP="00C9552A">
      <w:pPr>
        <w:pStyle w:val="ListParagraph"/>
        <w:ind w:left="360"/>
        <w:jc w:val="both"/>
        <w:rPr>
          <w:rFonts w:ascii="Arial Narrow" w:hAnsi="Arial Narrow"/>
        </w:rPr>
      </w:pPr>
      <w:r w:rsidRPr="00C9552A">
        <w:rPr>
          <w:rFonts w:ascii="Arial Narrow" w:hAnsi="Arial Narrow"/>
          <w:color w:val="000000"/>
        </w:rPr>
        <w:t xml:space="preserve">Szegedi Zoltán – Prezenszki József: </w:t>
      </w:r>
      <w:r w:rsidRPr="00C9552A">
        <w:rPr>
          <w:rFonts w:ascii="Arial Narrow" w:hAnsi="Arial Narrow"/>
          <w:i/>
          <w:color w:val="000000"/>
        </w:rPr>
        <w:t>Logisztikai menedzsment</w:t>
      </w:r>
      <w:r w:rsidRPr="00C9552A">
        <w:rPr>
          <w:rFonts w:ascii="Arial Narrow" w:hAnsi="Arial Narrow"/>
          <w:color w:val="000000"/>
        </w:rPr>
        <w:t>. Budapest, Kossuth. 21-38, 355-398. old.</w:t>
      </w:r>
    </w:p>
    <w:p w:rsidR="00955955" w:rsidRPr="00092BC5" w:rsidRDefault="00955955" w:rsidP="00C9552A">
      <w:pPr>
        <w:pStyle w:val="ListParagraph"/>
        <w:spacing w:after="0"/>
        <w:ind w:left="360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A kiszervezés (outsourcing</w:t>
      </w:r>
      <w:r w:rsidR="00267DE4">
        <w:rPr>
          <w:rFonts w:ascii="Arial Narrow" w:hAnsi="Arial Narrow"/>
          <w:b/>
          <w:sz w:val="24"/>
          <w:szCs w:val="24"/>
        </w:rPr>
        <w:t xml:space="preserve">) lényege, szintjei, jellemzői </w:t>
      </w:r>
      <w:r w:rsidR="00267DE4" w:rsidRPr="00267DE4">
        <w:rPr>
          <w:rFonts w:ascii="Arial Narrow" w:hAnsi="Arial Narrow"/>
          <w:b/>
          <w:sz w:val="24"/>
          <w:szCs w:val="24"/>
        </w:rPr>
        <w:t>(1PL-4PL).</w:t>
      </w:r>
      <w:r w:rsidR="00267DE4">
        <w:rPr>
          <w:rFonts w:ascii="Arial Narrow" w:hAnsi="Arial Narrow"/>
          <w:b/>
          <w:sz w:val="24"/>
          <w:szCs w:val="24"/>
        </w:rPr>
        <w:t xml:space="preserve"> </w:t>
      </w:r>
      <w:r w:rsidR="00267DE4" w:rsidRPr="00092BC5">
        <w:rPr>
          <w:rFonts w:ascii="Arial Narrow" w:hAnsi="Arial Narrow"/>
          <w:b/>
          <w:sz w:val="24"/>
          <w:szCs w:val="24"/>
        </w:rPr>
        <w:t>Logisztikai szolgáltató központok létesítésének főbb követelményei, feladatai.</w:t>
      </w:r>
      <w:r w:rsidR="00267DE4">
        <w:rPr>
          <w:rFonts w:ascii="Arial Narrow" w:hAnsi="Arial Narrow"/>
          <w:b/>
          <w:sz w:val="24"/>
          <w:szCs w:val="24"/>
        </w:rPr>
        <w:t xml:space="preserve"> </w:t>
      </w:r>
    </w:p>
    <w:p w:rsidR="00955955" w:rsidRDefault="00955955" w:rsidP="0095595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Szegedi Zoltán - Prezenszki József: </w:t>
      </w:r>
      <w:r w:rsidRPr="00092BC5">
        <w:rPr>
          <w:rFonts w:ascii="Arial Narrow" w:hAnsi="Arial Narrow"/>
          <w:i/>
          <w:sz w:val="24"/>
          <w:szCs w:val="24"/>
        </w:rPr>
        <w:t>Logisztikai menedzsment</w:t>
      </w:r>
      <w:r w:rsidRPr="00092BC5">
        <w:rPr>
          <w:rFonts w:ascii="Arial Narrow" w:hAnsi="Arial Narrow"/>
          <w:sz w:val="24"/>
          <w:szCs w:val="24"/>
        </w:rPr>
        <w:t>. Kossuth Kiadó, 2003. 21-38 old., 325-352 old.</w:t>
      </w:r>
    </w:p>
    <w:p w:rsidR="00267DE4" w:rsidRPr="00092BC5" w:rsidRDefault="00267DE4" w:rsidP="00267DE4">
      <w:pPr>
        <w:pStyle w:val="ListParagraph"/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C9552A" w:rsidRPr="00092BC5" w:rsidRDefault="00C9552A" w:rsidP="00C9552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 xml:space="preserve">Logisztikai költségek vizsgálata. A költségátváltás TRADE-OFF értelmezése a logisztikában. A kontrolling </w:t>
      </w:r>
      <w:r>
        <w:rPr>
          <w:rFonts w:ascii="Arial Narrow" w:hAnsi="Arial Narrow"/>
          <w:b/>
          <w:sz w:val="24"/>
          <w:szCs w:val="24"/>
        </w:rPr>
        <w:t xml:space="preserve">alkalmazási </w:t>
      </w:r>
      <w:r w:rsidRPr="00092BC5">
        <w:rPr>
          <w:rFonts w:ascii="Arial Narrow" w:hAnsi="Arial Narrow"/>
          <w:b/>
          <w:sz w:val="24"/>
          <w:szCs w:val="24"/>
        </w:rPr>
        <w:t>lehetőségei az ellátási láncokban.</w:t>
      </w:r>
      <w:r w:rsidRPr="00092BC5">
        <w:rPr>
          <w:rFonts w:ascii="Arial Narrow" w:hAnsi="Arial Narrow"/>
          <w:sz w:val="24"/>
          <w:szCs w:val="24"/>
        </w:rPr>
        <w:t xml:space="preserve"> </w:t>
      </w:r>
      <w:r w:rsidR="00D8598C">
        <w:rPr>
          <w:rFonts w:ascii="Arial Narrow" w:hAnsi="Arial Narrow"/>
          <w:sz w:val="24"/>
          <w:szCs w:val="24"/>
        </w:rPr>
        <w:t xml:space="preserve"> </w:t>
      </w:r>
      <w:r w:rsidR="00D8598C" w:rsidRPr="00D8598C">
        <w:rPr>
          <w:rFonts w:ascii="Arial Narrow" w:hAnsi="Arial Narrow"/>
          <w:b/>
          <w:sz w:val="24"/>
          <w:szCs w:val="24"/>
        </w:rPr>
        <w:t>A főbb logisztikai mérési mutatók (KPI)</w:t>
      </w:r>
      <w:r w:rsidR="00D8598C">
        <w:rPr>
          <w:rFonts w:ascii="Arial Narrow" w:hAnsi="Arial Narrow"/>
          <w:b/>
          <w:sz w:val="24"/>
          <w:szCs w:val="24"/>
        </w:rPr>
        <w:t>.</w:t>
      </w:r>
    </w:p>
    <w:p w:rsidR="00C9552A" w:rsidRPr="00092BC5" w:rsidRDefault="00C9552A" w:rsidP="00C9552A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Földesi Péter (2006) </w:t>
      </w:r>
      <w:r w:rsidRPr="00092BC5">
        <w:rPr>
          <w:rFonts w:ascii="Arial Narrow" w:hAnsi="Arial Narrow"/>
          <w:i/>
          <w:sz w:val="24"/>
          <w:szCs w:val="24"/>
        </w:rPr>
        <w:t>Logisztika I-II.</w:t>
      </w:r>
      <w:r w:rsidRPr="00092BC5">
        <w:rPr>
          <w:rFonts w:ascii="Arial Narrow" w:hAnsi="Arial Narrow"/>
          <w:sz w:val="24"/>
          <w:szCs w:val="24"/>
        </w:rPr>
        <w:t xml:space="preserve"> Széchenyi István Egyetem Győr, e – jegyzet, 150-157 old.</w:t>
      </w:r>
    </w:p>
    <w:p w:rsidR="00C9552A" w:rsidRPr="00092BC5" w:rsidRDefault="003C7F7D" w:rsidP="00C9552A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17" w:history="1">
        <w:r w:rsidR="00C9552A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C9552A" w:rsidRDefault="00C9552A" w:rsidP="00C9552A">
      <w:pPr>
        <w:pStyle w:val="ListParagraph"/>
        <w:numPr>
          <w:ilvl w:val="0"/>
          <w:numId w:val="2"/>
        </w:numPr>
        <w:spacing w:after="0"/>
        <w:ind w:left="714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>Oktató CD. Ill. kapcsos könyv. Verlag Dashöfer kiadó, 2008 minden évben frissített 2.1.1 fejezete.</w:t>
      </w:r>
    </w:p>
    <w:p w:rsidR="00D8598C" w:rsidRPr="00092BC5" w:rsidRDefault="00D8598C" w:rsidP="00D8598C">
      <w:pPr>
        <w:pStyle w:val="ListParagraph"/>
        <w:spacing w:after="0"/>
        <w:ind w:left="714"/>
        <w:jc w:val="both"/>
        <w:rPr>
          <w:rFonts w:ascii="Arial Narrow" w:hAnsi="Arial Narrow"/>
          <w:sz w:val="24"/>
          <w:szCs w:val="24"/>
        </w:rPr>
      </w:pPr>
    </w:p>
    <w:p w:rsidR="00C9552A" w:rsidRPr="00D8598C" w:rsidRDefault="00D8598C" w:rsidP="00D8598C">
      <w:pPr>
        <w:pStyle w:val="ListParagraph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Kontrolling a logisztikában</w:t>
      </w:r>
      <w:r w:rsidR="00C9552A" w:rsidRPr="00092BC5">
        <w:rPr>
          <w:rFonts w:ascii="Arial Narrow" w:hAnsi="Arial Narrow"/>
          <w:b/>
          <w:sz w:val="24"/>
          <w:szCs w:val="24"/>
        </w:rPr>
        <w:t xml:space="preserve">. A vállalati logisztikai kontrolling rendszer menedzsment mutatói, </w:t>
      </w:r>
      <w:r>
        <w:rPr>
          <w:rFonts w:ascii="Arial Narrow" w:hAnsi="Arial Narrow"/>
          <w:b/>
          <w:sz w:val="24"/>
          <w:szCs w:val="24"/>
        </w:rPr>
        <w:t xml:space="preserve">(KPI) </w:t>
      </w:r>
      <w:r w:rsidR="00C9552A" w:rsidRPr="00092BC5">
        <w:rPr>
          <w:rFonts w:ascii="Arial Narrow" w:hAnsi="Arial Narrow"/>
          <w:b/>
          <w:sz w:val="24"/>
          <w:szCs w:val="24"/>
        </w:rPr>
        <w:t>és a segítségükkel történő szabályozás.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C9552A" w:rsidRPr="00092BC5">
        <w:rPr>
          <w:rFonts w:ascii="Arial Narrow" w:hAnsi="Arial Narrow"/>
          <w:sz w:val="24"/>
          <w:szCs w:val="24"/>
        </w:rPr>
        <w:t xml:space="preserve"> </w:t>
      </w:r>
      <w:r w:rsidR="00297642">
        <w:rPr>
          <w:rFonts w:ascii="Arial Narrow" w:hAnsi="Arial Narrow"/>
          <w:b/>
          <w:sz w:val="24"/>
          <w:szCs w:val="24"/>
        </w:rPr>
        <w:t xml:space="preserve">A </w:t>
      </w:r>
      <w:r w:rsidRPr="00092BC5">
        <w:rPr>
          <w:rFonts w:ascii="Arial Narrow" w:hAnsi="Arial Narrow"/>
          <w:b/>
          <w:sz w:val="24"/>
          <w:szCs w:val="24"/>
        </w:rPr>
        <w:t xml:space="preserve">teljes hatékonysági mutató </w:t>
      </w:r>
      <w:r w:rsidR="00297642">
        <w:rPr>
          <w:rFonts w:ascii="Arial Narrow" w:hAnsi="Arial Narrow"/>
          <w:b/>
          <w:sz w:val="24"/>
          <w:szCs w:val="24"/>
        </w:rPr>
        <w:t xml:space="preserve">(OEE) </w:t>
      </w:r>
      <w:r w:rsidRPr="00092BC5">
        <w:rPr>
          <w:rFonts w:ascii="Arial Narrow" w:hAnsi="Arial Narrow"/>
          <w:b/>
          <w:sz w:val="24"/>
          <w:szCs w:val="24"/>
        </w:rPr>
        <w:t>értelmezése és tartalmi elemeinek a jellemzése.</w:t>
      </w:r>
      <w:r w:rsidRPr="00092BC5">
        <w:rPr>
          <w:rFonts w:ascii="Arial Narrow" w:hAnsi="Arial Narrow"/>
          <w:sz w:val="24"/>
          <w:szCs w:val="24"/>
        </w:rPr>
        <w:t xml:space="preserve"> </w:t>
      </w:r>
    </w:p>
    <w:p w:rsidR="00C9552A" w:rsidRPr="00092BC5" w:rsidRDefault="00C9552A" w:rsidP="00C9552A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Földesi Péter (2006) </w:t>
      </w:r>
      <w:r w:rsidRPr="00092BC5">
        <w:rPr>
          <w:rFonts w:ascii="Arial Narrow" w:hAnsi="Arial Narrow"/>
          <w:i/>
          <w:sz w:val="24"/>
          <w:szCs w:val="24"/>
        </w:rPr>
        <w:t>Logisztika I-II.</w:t>
      </w:r>
      <w:r w:rsidRPr="00092BC5">
        <w:rPr>
          <w:rFonts w:ascii="Arial Narrow" w:hAnsi="Arial Narrow"/>
          <w:sz w:val="24"/>
          <w:szCs w:val="24"/>
        </w:rPr>
        <w:t xml:space="preserve"> Széchenyi István Egyetem Győr, e – jegyzet, 150-157 old.</w:t>
      </w:r>
    </w:p>
    <w:p w:rsidR="00C9552A" w:rsidRPr="00092BC5" w:rsidRDefault="003C7F7D" w:rsidP="00C9552A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18" w:history="1">
        <w:r w:rsidR="00C9552A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C9552A" w:rsidRPr="00092BC5" w:rsidRDefault="00C9552A" w:rsidP="00C9552A">
      <w:pPr>
        <w:pStyle w:val="ListParagraph"/>
        <w:numPr>
          <w:ilvl w:val="0"/>
          <w:numId w:val="2"/>
        </w:numPr>
        <w:spacing w:after="0"/>
        <w:ind w:left="714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>Oktató CD. Ill. kapcsos könyv. Verlag Dashöfer kiadó, 2008 minden évben frissített 2.1.1 fejezete.</w:t>
      </w:r>
    </w:p>
    <w:p w:rsidR="00955955" w:rsidRPr="00092BC5" w:rsidRDefault="00955955" w:rsidP="00955955">
      <w:pPr>
        <w:pStyle w:val="ListParagraph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Az E-logisztika és az E-kereskedelem logisztikájának trendjei. (</w:t>
      </w:r>
      <w:r w:rsidR="003064BF">
        <w:rPr>
          <w:rFonts w:ascii="Arial Narrow" w:hAnsi="Arial Narrow"/>
          <w:b/>
          <w:sz w:val="24"/>
          <w:szCs w:val="24"/>
        </w:rPr>
        <w:t>Begubódzás (</w:t>
      </w:r>
      <w:r w:rsidRPr="00092BC5">
        <w:rPr>
          <w:rFonts w:ascii="Arial Narrow" w:hAnsi="Arial Narrow"/>
          <w:b/>
          <w:sz w:val="24"/>
          <w:szCs w:val="24"/>
        </w:rPr>
        <w:t>Cocooning</w:t>
      </w:r>
      <w:r w:rsidR="003064BF">
        <w:rPr>
          <w:rFonts w:ascii="Arial Narrow" w:hAnsi="Arial Narrow"/>
          <w:b/>
          <w:sz w:val="24"/>
          <w:szCs w:val="24"/>
        </w:rPr>
        <w:t>). A „</w:t>
      </w:r>
      <w:r w:rsidRPr="00092BC5">
        <w:rPr>
          <w:rFonts w:ascii="Arial Narrow" w:hAnsi="Arial Narrow"/>
          <w:b/>
          <w:sz w:val="24"/>
          <w:szCs w:val="24"/>
        </w:rPr>
        <w:t>droppi</w:t>
      </w:r>
      <w:r w:rsidR="003064BF">
        <w:rPr>
          <w:rFonts w:ascii="Arial Narrow" w:hAnsi="Arial Narrow"/>
          <w:b/>
          <w:sz w:val="24"/>
          <w:szCs w:val="24"/>
        </w:rPr>
        <w:t xml:space="preserve">ng points” ún. ledobási pontok vagy „csomag motelek”. A kiszállítás új módjai a drónok.  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ind w:left="851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Hajós László – Pakurár Miklós – Berde Csaba (2007): </w:t>
      </w:r>
      <w:r w:rsidRPr="00092BC5">
        <w:rPr>
          <w:rFonts w:ascii="Arial Narrow" w:hAnsi="Arial Narrow"/>
          <w:i/>
          <w:sz w:val="24"/>
          <w:szCs w:val="24"/>
        </w:rPr>
        <w:t>Szervezés és logisztika.</w:t>
      </w:r>
      <w:r w:rsidRPr="00092BC5">
        <w:rPr>
          <w:rFonts w:ascii="Arial Narrow" w:hAnsi="Arial Narrow"/>
          <w:sz w:val="24"/>
          <w:szCs w:val="24"/>
        </w:rPr>
        <w:t xml:space="preserve"> Debreceni Egyetem, jegyzet., 102-106. old.</w:t>
      </w:r>
    </w:p>
    <w:p w:rsidR="00955955" w:rsidRPr="00092BC5" w:rsidRDefault="00955955" w:rsidP="00955955">
      <w:pPr>
        <w:pStyle w:val="ListParagraph"/>
        <w:spacing w:after="0"/>
        <w:ind w:left="491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297642" w:rsidRPr="00297642" w:rsidRDefault="00955955" w:rsidP="0029764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A hagyományos és a reverse logisztikai lánc különbségei.  Az integrált hulladékgazdálkodás - 4R részei. A HEEB kihívásai a reverse logisztikában.</w:t>
      </w:r>
    </w:p>
    <w:p w:rsidR="00955955" w:rsidRPr="00297642" w:rsidRDefault="00297642" w:rsidP="00297642">
      <w:pPr>
        <w:ind w:firstLine="720"/>
        <w:jc w:val="both"/>
        <w:rPr>
          <w:rFonts w:ascii="Arial Narrow" w:hAnsi="Arial Narrow"/>
        </w:rPr>
      </w:pPr>
      <w:r w:rsidRPr="00297642">
        <w:rPr>
          <w:rFonts w:ascii="Arial Narrow" w:hAnsi="Arial Narrow"/>
          <w:b/>
        </w:rPr>
        <w:t xml:space="preserve"> </w:t>
      </w:r>
      <w:r w:rsidRPr="00297642">
        <w:rPr>
          <w:rFonts w:ascii="Arial Narrow" w:hAnsi="Arial Narrow"/>
        </w:rPr>
        <w:t xml:space="preserve"> </w:t>
      </w:r>
      <w:r w:rsidR="00955955" w:rsidRPr="00297642">
        <w:rPr>
          <w:rFonts w:ascii="Arial Narrow" w:hAnsi="Arial Narrow"/>
        </w:rPr>
        <w:t xml:space="preserve">Földesi Péter (2006): </w:t>
      </w:r>
      <w:r w:rsidR="00955955" w:rsidRPr="00297642">
        <w:rPr>
          <w:rFonts w:ascii="Arial Narrow" w:hAnsi="Arial Narrow"/>
          <w:i/>
        </w:rPr>
        <w:t>Logisztika I-II</w:t>
      </w:r>
      <w:r w:rsidR="00955955" w:rsidRPr="00297642">
        <w:rPr>
          <w:rFonts w:ascii="Arial Narrow" w:hAnsi="Arial Narrow"/>
        </w:rPr>
        <w:t>. 145-151. old</w:t>
      </w:r>
    </w:p>
    <w:p w:rsidR="00955955" w:rsidRPr="00092BC5" w:rsidRDefault="003C7F7D" w:rsidP="00955955">
      <w:pPr>
        <w:pStyle w:val="xmsobodytex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</w:rPr>
      </w:pPr>
      <w:hyperlink r:id="rId19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Pr="00092BC5" w:rsidRDefault="00955955" w:rsidP="00955955">
      <w:pPr>
        <w:pStyle w:val="ListParagraph"/>
        <w:spacing w:after="0"/>
        <w:jc w:val="both"/>
        <w:rPr>
          <w:rFonts w:ascii="Arial Narrow" w:hAnsi="Arial Narrow"/>
          <w:sz w:val="24"/>
          <w:szCs w:val="24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ind w:left="426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Nyomon követés az ellátási láncban. GS1 szabványok a logisztikában. Lineáris egydimenziós vonalkódok jellemzői (GTIN; SSCC; GLN), kétdimenziós vonalkódok alkalmazása. PDF417,</w:t>
      </w:r>
      <w:r w:rsidR="009350A0">
        <w:rPr>
          <w:rFonts w:ascii="Arial Narrow" w:hAnsi="Arial Narrow"/>
          <w:b/>
          <w:sz w:val="24"/>
          <w:szCs w:val="24"/>
        </w:rPr>
        <w:t xml:space="preserve"> </w:t>
      </w:r>
      <w:r w:rsidRPr="00092BC5">
        <w:rPr>
          <w:rFonts w:ascii="Arial Narrow" w:hAnsi="Arial Narrow"/>
          <w:b/>
          <w:sz w:val="24"/>
          <w:szCs w:val="24"/>
        </w:rPr>
        <w:t>QR. Az EDI szerepe az ellátási láncban.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GS1 Magyarország kiadványai. </w:t>
      </w:r>
      <w:hyperlink r:id="rId20" w:history="1">
        <w:r w:rsidRPr="00092BC5">
          <w:rPr>
            <w:rStyle w:val="Hyperlink"/>
            <w:rFonts w:ascii="Arial Narrow" w:hAnsi="Arial Narrow"/>
            <w:sz w:val="24"/>
            <w:szCs w:val="24"/>
          </w:rPr>
          <w:t>www.gs1hu.org</w:t>
        </w:r>
      </w:hyperlink>
      <w:r w:rsidRPr="00092BC5">
        <w:rPr>
          <w:rFonts w:ascii="Arial Narrow" w:hAnsi="Arial Narrow"/>
          <w:sz w:val="24"/>
          <w:szCs w:val="24"/>
        </w:rPr>
        <w:t xml:space="preserve">  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jc w:val="both"/>
        <w:rPr>
          <w:rStyle w:val="Hyperlink"/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Gelei Andrea – Kétszeri Dávid (2007): </w:t>
      </w:r>
      <w:r w:rsidRPr="00092BC5">
        <w:rPr>
          <w:rFonts w:ascii="Arial Narrow" w:hAnsi="Arial Narrow"/>
          <w:i/>
          <w:sz w:val="24"/>
          <w:szCs w:val="24"/>
        </w:rPr>
        <w:t>Logisztikai Információs rendszerek felépítése és fejlődésének tendenciái</w:t>
      </w:r>
      <w:r w:rsidRPr="00092BC5">
        <w:rPr>
          <w:rFonts w:ascii="Arial Narrow" w:hAnsi="Arial Narrow"/>
          <w:sz w:val="24"/>
          <w:szCs w:val="24"/>
        </w:rPr>
        <w:t xml:space="preserve">.  ISSN 1786-3031 </w:t>
      </w:r>
      <w:hyperlink r:id="rId21" w:history="1">
        <w:r w:rsidRPr="00092BC5">
          <w:rPr>
            <w:rStyle w:val="Hyperlink"/>
            <w:rFonts w:ascii="Arial Narrow" w:hAnsi="Arial Narrow"/>
            <w:sz w:val="24"/>
            <w:szCs w:val="24"/>
          </w:rPr>
          <w:t>http://edok.lib.uni-corvinus.hu/132/1/GeleiK%C3%A9tszeri80.pdf</w:t>
        </w:r>
        <w:bookmarkStart w:id="1" w:name="_Toc132464805"/>
      </w:hyperlink>
    </w:p>
    <w:p w:rsidR="00955955" w:rsidRDefault="00955955" w:rsidP="00955955">
      <w:pPr>
        <w:pStyle w:val="ListParagraph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297642" w:rsidRDefault="00297642" w:rsidP="00955955">
      <w:pPr>
        <w:pStyle w:val="ListParagraph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5F2307" w:rsidRPr="00092BC5" w:rsidRDefault="005F2307" w:rsidP="00955955">
      <w:pPr>
        <w:pStyle w:val="ListParagraph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297642" w:rsidRPr="00297642" w:rsidRDefault="00955955" w:rsidP="00D8598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8598C">
        <w:rPr>
          <w:rFonts w:ascii="Arial Narrow" w:hAnsi="Arial Narrow"/>
          <w:b/>
          <w:sz w:val="24"/>
          <w:szCs w:val="24"/>
        </w:rPr>
        <w:lastRenderedPageBreak/>
        <w:t>Logisztikai információs rendszer</w:t>
      </w:r>
      <w:r w:rsidR="00D8598C" w:rsidRPr="00D8598C">
        <w:rPr>
          <w:rFonts w:ascii="Arial Narrow" w:hAnsi="Arial Narrow"/>
          <w:b/>
          <w:sz w:val="24"/>
          <w:szCs w:val="24"/>
        </w:rPr>
        <w:t xml:space="preserve">ek </w:t>
      </w:r>
      <w:r w:rsidR="00D8598C">
        <w:rPr>
          <w:rFonts w:ascii="Arial Narrow" w:hAnsi="Arial Narrow"/>
          <w:b/>
          <w:sz w:val="24"/>
          <w:szCs w:val="24"/>
        </w:rPr>
        <w:t xml:space="preserve">részei, </w:t>
      </w:r>
      <w:r w:rsidR="00D8598C" w:rsidRPr="00D8598C">
        <w:rPr>
          <w:rFonts w:ascii="Arial Narrow" w:hAnsi="Arial Narrow"/>
          <w:b/>
          <w:sz w:val="24"/>
          <w:szCs w:val="24"/>
        </w:rPr>
        <w:t>fejlődésének jellemzői</w:t>
      </w:r>
      <w:bookmarkEnd w:id="1"/>
      <w:r w:rsidR="00D8598C" w:rsidRPr="00D8598C">
        <w:rPr>
          <w:rFonts w:ascii="Arial Narrow" w:hAnsi="Arial Narrow"/>
          <w:b/>
          <w:sz w:val="24"/>
          <w:szCs w:val="24"/>
        </w:rPr>
        <w:t xml:space="preserve">, </w:t>
      </w:r>
    </w:p>
    <w:p w:rsidR="00D8598C" w:rsidRPr="00D8598C" w:rsidRDefault="00955955" w:rsidP="00297642">
      <w:pPr>
        <w:pStyle w:val="ListParagraph"/>
        <w:spacing w:after="0"/>
        <w:ind w:left="360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D8598C">
        <w:rPr>
          <w:rFonts w:ascii="Arial Narrow" w:hAnsi="Arial Narrow"/>
          <w:sz w:val="24"/>
          <w:szCs w:val="24"/>
        </w:rPr>
        <w:t xml:space="preserve">Gelei Andrea – Kétszeri Dávid (2007): </w:t>
      </w:r>
      <w:r w:rsidRPr="00D8598C">
        <w:rPr>
          <w:rFonts w:ascii="Arial Narrow" w:hAnsi="Arial Narrow"/>
          <w:i/>
          <w:sz w:val="24"/>
          <w:szCs w:val="24"/>
        </w:rPr>
        <w:t>Logisztikai Információs rendszerek felépítése és fejlődésének tendenciái</w:t>
      </w:r>
      <w:r w:rsidRPr="00D8598C">
        <w:rPr>
          <w:rFonts w:ascii="Arial Narrow" w:hAnsi="Arial Narrow"/>
          <w:sz w:val="24"/>
          <w:szCs w:val="24"/>
        </w:rPr>
        <w:t>.</w:t>
      </w:r>
      <w:r w:rsidR="00D8598C" w:rsidRPr="00D8598C">
        <w:rPr>
          <w:rFonts w:ascii="Arial Narrow" w:hAnsi="Arial Narrow"/>
          <w:sz w:val="24"/>
          <w:szCs w:val="24"/>
        </w:rPr>
        <w:t xml:space="preserve"> </w:t>
      </w:r>
      <w:hyperlink r:id="rId22" w:history="1">
        <w:r w:rsidRPr="00D8598C">
          <w:rPr>
            <w:rStyle w:val="Hyperlink"/>
            <w:rFonts w:ascii="Arial Narrow" w:hAnsi="Arial Narrow"/>
          </w:rPr>
          <w:t>http://edok.lib.uni-corvinus.hu/132/1/GeleiK%C3%A9tszeri80.pdf</w:t>
        </w:r>
      </w:hyperlink>
      <w:bookmarkStart w:id="2" w:name="_Toc132464797"/>
    </w:p>
    <w:p w:rsidR="00D8598C" w:rsidRPr="00D8598C" w:rsidRDefault="00D8598C" w:rsidP="00D8598C">
      <w:pPr>
        <w:pStyle w:val="ListParagraph"/>
        <w:spacing w:after="0"/>
        <w:ind w:left="360"/>
        <w:contextualSpacing w:val="0"/>
        <w:jc w:val="both"/>
        <w:rPr>
          <w:rFonts w:ascii="Arial Narrow" w:hAnsi="Arial Narrow" w:cs="Arial"/>
          <w:sz w:val="24"/>
          <w:szCs w:val="24"/>
        </w:rPr>
      </w:pPr>
    </w:p>
    <w:p w:rsidR="00D8598C" w:rsidRPr="00D8598C" w:rsidRDefault="00297642" w:rsidP="00D8598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INCOTERMS 2010 szokványok alkalmazása a l</w:t>
      </w:r>
      <w:r w:rsidR="00D8598C" w:rsidRPr="00D8598C">
        <w:rPr>
          <w:rFonts w:ascii="Arial Narrow" w:hAnsi="Arial Narrow"/>
          <w:b/>
          <w:sz w:val="24"/>
          <w:szCs w:val="24"/>
        </w:rPr>
        <w:t xml:space="preserve">ogisztikai </w:t>
      </w:r>
      <w:r>
        <w:rPr>
          <w:rFonts w:ascii="Arial Narrow" w:hAnsi="Arial Narrow"/>
          <w:b/>
          <w:sz w:val="24"/>
          <w:szCs w:val="24"/>
        </w:rPr>
        <w:t>láncban.</w:t>
      </w:r>
      <w:bookmarkEnd w:id="2"/>
      <w:r w:rsidR="00B0256B">
        <w:rPr>
          <w:rFonts w:ascii="Arial Narrow" w:hAnsi="Arial Narrow"/>
          <w:b/>
          <w:sz w:val="24"/>
          <w:szCs w:val="24"/>
        </w:rPr>
        <w:t xml:space="preserve"> M</w:t>
      </w:r>
      <w:r w:rsidR="00946E31">
        <w:rPr>
          <w:rFonts w:ascii="Arial Narrow" w:hAnsi="Arial Narrow"/>
          <w:b/>
          <w:sz w:val="24"/>
          <w:szCs w:val="24"/>
        </w:rPr>
        <w:t xml:space="preserve">inden szállítási ágnál alkalmazható </w:t>
      </w:r>
      <w:r w:rsidR="00B0256B">
        <w:rPr>
          <w:rFonts w:ascii="Arial Narrow" w:hAnsi="Arial Narrow"/>
          <w:b/>
          <w:sz w:val="24"/>
          <w:szCs w:val="24"/>
        </w:rPr>
        <w:t>paritások jellemzése rajzban.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:rsidR="00955955" w:rsidRPr="00D8598C" w:rsidRDefault="00946E31" w:rsidP="00946E31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rPr>
          <w:rFonts w:ascii="Arial Narrow" w:hAnsi="Arial Narrow"/>
          <w:sz w:val="24"/>
          <w:szCs w:val="24"/>
        </w:rPr>
      </w:pPr>
      <w:r w:rsidRPr="00A01403">
        <w:rPr>
          <w:rFonts w:ascii="Arial Narrow" w:hAnsi="Arial Narrow"/>
        </w:rPr>
        <w:t xml:space="preserve">Hallgatói segédanyag: </w:t>
      </w:r>
      <w:hyperlink r:id="rId23" w:history="1">
        <w:r w:rsidRPr="00A01403">
          <w:rPr>
            <w:rStyle w:val="Hyperlink"/>
            <w:rFonts w:ascii="Arial Narrow" w:hAnsi="Arial Narrow"/>
          </w:rPr>
          <w:t>http://www.sze.hu/~gjudit/Hallgatoi%20segedanyagok,%20jogforrasok/Az%20INCOTERMS%202010%20-%20hallgatoi%20segedanyag.docx</w:t>
        </w:r>
      </w:hyperlink>
      <w:r>
        <w:t>.</w:t>
      </w:r>
    </w:p>
    <w:p w:rsidR="00955955" w:rsidRPr="00092BC5" w:rsidRDefault="00955955" w:rsidP="00955955">
      <w:pPr>
        <w:pStyle w:val="ListParagraph"/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Rakodási logisztikai technológia jellemzése, rakodási kapacitás meghatározása, szükséges rakodási idő és rakodólétszám meghatározása.</w:t>
      </w:r>
      <w:r w:rsidRPr="00092BC5">
        <w:rPr>
          <w:rFonts w:ascii="Arial Narrow" w:hAnsi="Arial Narrow"/>
          <w:sz w:val="24"/>
          <w:szCs w:val="24"/>
        </w:rPr>
        <w:t xml:space="preserve"> </w:t>
      </w:r>
    </w:p>
    <w:p w:rsidR="00D8598C" w:rsidRDefault="00955955" w:rsidP="00D8598C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Réger Béla (2009): </w:t>
      </w:r>
      <w:r w:rsidRPr="00092BC5">
        <w:rPr>
          <w:rFonts w:ascii="Arial Narrow" w:hAnsi="Arial Narrow"/>
          <w:i/>
          <w:sz w:val="24"/>
          <w:szCs w:val="24"/>
        </w:rPr>
        <w:t>Logisztikai technológiák I. Rakodási technológia II.</w:t>
      </w:r>
      <w:r w:rsidRPr="00092BC5">
        <w:rPr>
          <w:rFonts w:ascii="Arial Narrow" w:hAnsi="Arial Narrow"/>
          <w:sz w:val="24"/>
          <w:szCs w:val="24"/>
        </w:rPr>
        <w:t xml:space="preserve"> ÁVF.12-44. old.</w:t>
      </w:r>
    </w:p>
    <w:p w:rsidR="00D8598C" w:rsidRDefault="00D8598C" w:rsidP="00D8598C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D8598C" w:rsidRPr="00D8598C" w:rsidRDefault="00955955" w:rsidP="00D8598C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8598C">
        <w:rPr>
          <w:rFonts w:ascii="Arial Narrow" w:hAnsi="Arial Narrow"/>
          <w:b/>
          <w:sz w:val="24"/>
          <w:szCs w:val="24"/>
        </w:rPr>
        <w:t xml:space="preserve">A közúti szállítójárművek jellemzése, főbb együtthatói. A közúti szállítási folyamat a szállítási feladatok értelmezése és jellemzése. </w:t>
      </w:r>
    </w:p>
    <w:p w:rsidR="00955955" w:rsidRPr="00D8598C" w:rsidRDefault="00955955" w:rsidP="00A01403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D8598C">
        <w:rPr>
          <w:rFonts w:ascii="Arial Narrow" w:hAnsi="Arial Narrow"/>
          <w:sz w:val="24"/>
          <w:szCs w:val="24"/>
        </w:rPr>
        <w:t xml:space="preserve">Réger Béla (2009): </w:t>
      </w:r>
      <w:r w:rsidRPr="00D8598C">
        <w:rPr>
          <w:rFonts w:ascii="Arial Narrow" w:hAnsi="Arial Narrow"/>
          <w:i/>
          <w:sz w:val="24"/>
          <w:szCs w:val="24"/>
        </w:rPr>
        <w:t>Logisztikai technológiák I. Szállítási technológiai folyamatok tervezése</w:t>
      </w:r>
      <w:r w:rsidRPr="00D8598C">
        <w:rPr>
          <w:rFonts w:ascii="Arial Narrow" w:hAnsi="Arial Narrow"/>
          <w:sz w:val="24"/>
          <w:szCs w:val="24"/>
        </w:rPr>
        <w:t>. Budapest. ÁVF. I. fejezet. 5-62. old.</w:t>
      </w:r>
    </w:p>
    <w:p w:rsidR="00955955" w:rsidRPr="00D8598C" w:rsidRDefault="00955955" w:rsidP="00955955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jc w:val="both"/>
        <w:rPr>
          <w:rFonts w:ascii="Arial Narrow" w:hAnsi="Arial Narrow"/>
          <w:sz w:val="24"/>
          <w:szCs w:val="24"/>
        </w:rPr>
      </w:pPr>
      <w:r w:rsidRPr="00D8598C">
        <w:rPr>
          <w:rFonts w:ascii="Arial Narrow" w:hAnsi="Arial Narrow"/>
          <w:sz w:val="24"/>
          <w:szCs w:val="24"/>
        </w:rPr>
        <w:t xml:space="preserve">Réger Béla (2011): </w:t>
      </w:r>
      <w:r w:rsidRPr="00D8598C">
        <w:rPr>
          <w:rFonts w:ascii="Arial Narrow" w:hAnsi="Arial Narrow"/>
          <w:i/>
          <w:sz w:val="24"/>
          <w:szCs w:val="24"/>
        </w:rPr>
        <w:t>Logisztikai Évkönyv</w:t>
      </w:r>
      <w:r w:rsidRPr="00D8598C">
        <w:rPr>
          <w:rFonts w:ascii="Arial Narrow" w:hAnsi="Arial Narrow"/>
          <w:sz w:val="24"/>
          <w:szCs w:val="24"/>
        </w:rPr>
        <w:t>. Budapest. 2011.</w:t>
      </w:r>
    </w:p>
    <w:p w:rsidR="00955955" w:rsidRPr="00092BC5" w:rsidRDefault="00955955" w:rsidP="00955955">
      <w:pPr>
        <w:pStyle w:val="ListParagraph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Közlekedési munkamegosztás az áruszállításban. Vasúti - vízi és légi áruszállítás jellemzése.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Földesi Péter (2006): </w:t>
      </w:r>
      <w:r w:rsidRPr="00092BC5">
        <w:rPr>
          <w:rFonts w:ascii="Arial Narrow" w:hAnsi="Arial Narrow"/>
          <w:i/>
          <w:sz w:val="24"/>
          <w:szCs w:val="24"/>
        </w:rPr>
        <w:t xml:space="preserve">Logisztika I-II. </w:t>
      </w:r>
      <w:r w:rsidRPr="00092BC5">
        <w:rPr>
          <w:rFonts w:ascii="Arial Narrow" w:hAnsi="Arial Narrow"/>
          <w:sz w:val="24"/>
          <w:szCs w:val="24"/>
        </w:rPr>
        <w:t>Széchenyi István Egyetem Győr, e – jegyzet, 205-251. old.</w:t>
      </w:r>
    </w:p>
    <w:p w:rsidR="00955955" w:rsidRPr="00092BC5" w:rsidRDefault="003C7F7D" w:rsidP="00955955">
      <w:pPr>
        <w:pStyle w:val="xmsobodytext"/>
        <w:spacing w:before="0" w:beforeAutospacing="0" w:after="0" w:afterAutospacing="0" w:line="276" w:lineRule="auto"/>
        <w:ind w:left="360"/>
        <w:jc w:val="both"/>
        <w:rPr>
          <w:rStyle w:val="Hyperlink"/>
          <w:rFonts w:ascii="Arial Narrow" w:hAnsi="Arial Narrow"/>
        </w:rPr>
      </w:pPr>
      <w:hyperlink r:id="rId24" w:history="1">
        <w:r w:rsidR="00955955" w:rsidRPr="00092BC5">
          <w:rPr>
            <w:rStyle w:val="Hyperlink"/>
            <w:rFonts w:ascii="Arial Narrow" w:hAnsi="Arial Narrow"/>
          </w:rPr>
          <w:t>http://jegyzet.sze.hu/index.php?fajl=jegyzett&amp;tsz=lo&amp;intz=eki&amp;kr=mtk&amp;PHPSESSID=d5ab0ab48d30249fa381ed348f365e70</w:t>
        </w:r>
      </w:hyperlink>
    </w:p>
    <w:p w:rsidR="00955955" w:rsidRPr="00092BC5" w:rsidRDefault="00955955" w:rsidP="00955955">
      <w:pPr>
        <w:pStyle w:val="xmsobodytext"/>
        <w:spacing w:before="0" w:beforeAutospacing="0" w:after="0" w:afterAutospacing="0" w:line="276" w:lineRule="auto"/>
        <w:ind w:left="357"/>
        <w:jc w:val="both"/>
        <w:rPr>
          <w:rFonts w:ascii="Arial Narrow" w:hAnsi="Arial Narrow"/>
          <w:color w:val="000000"/>
        </w:rPr>
      </w:pPr>
    </w:p>
    <w:p w:rsidR="00955955" w:rsidRPr="00092BC5" w:rsidRDefault="00955955" w:rsidP="00955955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b/>
          <w:sz w:val="24"/>
          <w:szCs w:val="24"/>
        </w:rPr>
        <w:t>Raktározás, árutárolási és komissiózási rendszerek jellemzése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Földesi Péter (2006): </w:t>
      </w:r>
      <w:r w:rsidRPr="00092BC5">
        <w:rPr>
          <w:rFonts w:ascii="Arial Narrow" w:hAnsi="Arial Narrow"/>
          <w:i/>
          <w:sz w:val="24"/>
          <w:szCs w:val="24"/>
        </w:rPr>
        <w:t>Logisztika I-II.</w:t>
      </w:r>
      <w:r w:rsidRPr="00092BC5">
        <w:rPr>
          <w:rFonts w:ascii="Arial Narrow" w:hAnsi="Arial Narrow"/>
          <w:sz w:val="24"/>
          <w:szCs w:val="24"/>
        </w:rPr>
        <w:t xml:space="preserve"> Széchenyi István Egyetem Győr, e – jegyzet, 251-298. old.</w:t>
      </w:r>
    </w:p>
    <w:p w:rsidR="00955955" w:rsidRPr="00092BC5" w:rsidRDefault="003C7F7D" w:rsidP="00955955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jc w:val="both"/>
        <w:rPr>
          <w:rFonts w:ascii="Arial Narrow" w:hAnsi="Arial Narrow"/>
          <w:color w:val="000000"/>
          <w:sz w:val="24"/>
          <w:szCs w:val="24"/>
        </w:rPr>
      </w:pPr>
      <w:hyperlink r:id="rId25" w:history="1">
        <w:r w:rsidR="00955955" w:rsidRPr="00092BC5">
          <w:rPr>
            <w:rStyle w:val="Hyperlink"/>
            <w:rFonts w:ascii="Arial Narrow" w:hAnsi="Arial Narrow"/>
            <w:sz w:val="24"/>
            <w:szCs w:val="24"/>
          </w:rPr>
          <w:t>http://jegyzet.sze.hu/index.php?fajl=jegyzett&amp;tsz=lo&amp;intz=eki&amp;kr=mtk&amp;PHPSESSID=d5ab0ab48d30249fa381ed348f365e70</w:t>
        </w:r>
      </w:hyperlink>
    </w:p>
    <w:p w:rsidR="00955955" w:rsidRPr="00092BC5" w:rsidRDefault="00955955" w:rsidP="00955955">
      <w:pPr>
        <w:pStyle w:val="ListParagraph"/>
        <w:spacing w:after="0"/>
        <w:ind w:left="357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955955" w:rsidRPr="00297642" w:rsidRDefault="00ED5BD2" w:rsidP="00955955">
      <w:pPr>
        <w:pStyle w:val="ListParagraph"/>
        <w:numPr>
          <w:ilvl w:val="0"/>
          <w:numId w:val="1"/>
        </w:numPr>
        <w:spacing w:after="0"/>
        <w:ind w:left="357"/>
        <w:contextualSpacing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 veszélyes áruk </w:t>
      </w:r>
      <w:r w:rsidR="00955955" w:rsidRPr="00297642">
        <w:rPr>
          <w:rFonts w:ascii="Arial Narrow" w:hAnsi="Arial Narrow"/>
          <w:b/>
          <w:sz w:val="24"/>
          <w:szCs w:val="24"/>
        </w:rPr>
        <w:t>osztályozásuk főbb jellemzői, a jelölések szabályai</w:t>
      </w:r>
      <w:r w:rsidR="009828DA">
        <w:rPr>
          <w:rFonts w:ascii="Arial Narrow" w:hAnsi="Arial Narrow"/>
          <w:b/>
          <w:sz w:val="24"/>
          <w:szCs w:val="24"/>
        </w:rPr>
        <w:t xml:space="preserve">. </w:t>
      </w:r>
      <w:r w:rsidR="00AC609E">
        <w:rPr>
          <w:rFonts w:ascii="Arial Narrow" w:hAnsi="Arial Narrow"/>
          <w:b/>
          <w:sz w:val="24"/>
          <w:szCs w:val="24"/>
        </w:rPr>
        <w:t xml:space="preserve">A csomagolási és szállítási </w:t>
      </w:r>
      <w:r w:rsidR="0025621B">
        <w:rPr>
          <w:rFonts w:ascii="Arial Narrow" w:hAnsi="Arial Narrow"/>
          <w:b/>
          <w:sz w:val="24"/>
          <w:szCs w:val="24"/>
        </w:rPr>
        <w:t>jelölések</w:t>
      </w:r>
      <w:r w:rsidR="00AC609E">
        <w:rPr>
          <w:rFonts w:ascii="Arial Narrow" w:hAnsi="Arial Narrow"/>
          <w:b/>
          <w:sz w:val="24"/>
          <w:szCs w:val="24"/>
        </w:rPr>
        <w:t>.</w:t>
      </w:r>
    </w:p>
    <w:p w:rsidR="00955955" w:rsidRPr="00092BC5" w:rsidRDefault="00955955" w:rsidP="00955955">
      <w:pPr>
        <w:pStyle w:val="ListParagraph"/>
        <w:numPr>
          <w:ilvl w:val="0"/>
          <w:numId w:val="2"/>
        </w:numPr>
        <w:spacing w:after="0"/>
        <w:ind w:left="567" w:hanging="207"/>
        <w:contextualSpacing w:val="0"/>
        <w:jc w:val="both"/>
        <w:rPr>
          <w:rFonts w:ascii="Arial Narrow" w:hAnsi="Arial Narrow"/>
          <w:sz w:val="24"/>
          <w:szCs w:val="24"/>
        </w:rPr>
      </w:pPr>
      <w:r w:rsidRPr="00092BC5">
        <w:rPr>
          <w:rFonts w:ascii="Arial Narrow" w:hAnsi="Arial Narrow"/>
          <w:sz w:val="24"/>
          <w:szCs w:val="24"/>
        </w:rPr>
        <w:t xml:space="preserve">Réti György (2011): </w:t>
      </w:r>
      <w:r w:rsidRPr="00092BC5">
        <w:rPr>
          <w:rFonts w:ascii="Arial Narrow" w:hAnsi="Arial Narrow"/>
          <w:i/>
          <w:sz w:val="24"/>
          <w:szCs w:val="24"/>
        </w:rPr>
        <w:t>Veszélyes áruk szállítása raktározása.</w:t>
      </w:r>
      <w:r w:rsidRPr="00092BC5">
        <w:rPr>
          <w:rFonts w:ascii="Arial Narrow" w:hAnsi="Arial Narrow"/>
          <w:sz w:val="24"/>
          <w:szCs w:val="24"/>
        </w:rPr>
        <w:t xml:space="preserve"> </w:t>
      </w:r>
    </w:p>
    <w:p w:rsidR="00955955" w:rsidRPr="00092BC5" w:rsidRDefault="003C7F7D" w:rsidP="00955955">
      <w:pPr>
        <w:pStyle w:val="ListParagraph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  <w:hyperlink r:id="rId26" w:history="1">
        <w:r w:rsidR="00955955" w:rsidRPr="00092BC5">
          <w:rPr>
            <w:rStyle w:val="Hyperlink"/>
            <w:rFonts w:ascii="Arial Narrow" w:hAnsi="Arial Narrow"/>
            <w:sz w:val="24"/>
            <w:szCs w:val="24"/>
          </w:rPr>
          <w:t>http://www.scribd.com/doc/52262347/10/Kozlekedesi-alagazatok-veszelyes-aruk-fuvarozasara-vonatkozo-egyezmenyei</w:t>
        </w:r>
      </w:hyperlink>
      <w:r w:rsidR="00955955" w:rsidRPr="00092BC5">
        <w:rPr>
          <w:rFonts w:ascii="Arial Narrow" w:hAnsi="Arial Narrow"/>
          <w:sz w:val="24"/>
          <w:szCs w:val="24"/>
        </w:rPr>
        <w:t xml:space="preserve"> </w:t>
      </w:r>
    </w:p>
    <w:p w:rsidR="00955955" w:rsidRPr="00092BC5" w:rsidRDefault="00955955" w:rsidP="00955955">
      <w:pPr>
        <w:pStyle w:val="ListParagraph"/>
        <w:spacing w:after="0"/>
        <w:ind w:left="357"/>
        <w:contextualSpacing w:val="0"/>
        <w:jc w:val="both"/>
        <w:rPr>
          <w:sz w:val="24"/>
          <w:szCs w:val="24"/>
        </w:rPr>
      </w:pPr>
    </w:p>
    <w:sectPr w:rsidR="00955955" w:rsidRPr="00092BC5" w:rsidSect="00B31C37">
      <w:footerReference w:type="default" r:id="rId2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79" w:rsidRDefault="003C0C79">
      <w:r>
        <w:separator/>
      </w:r>
    </w:p>
  </w:endnote>
  <w:endnote w:type="continuationSeparator" w:id="0">
    <w:p w:rsidR="003C0C79" w:rsidRDefault="003C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17" w:rsidRDefault="00132F00">
    <w:pPr>
      <w:pStyle w:val="Footer"/>
      <w:jc w:val="center"/>
    </w:pPr>
    <w:r>
      <w:fldChar w:fldCharType="begin"/>
    </w:r>
    <w:r w:rsidR="009350A0">
      <w:instrText xml:space="preserve"> PAGE   \* MERGEFORMAT </w:instrText>
    </w:r>
    <w:r>
      <w:fldChar w:fldCharType="separate"/>
    </w:r>
    <w:r w:rsidR="003C7F7D">
      <w:rPr>
        <w:noProof/>
      </w:rPr>
      <w:t>4</w:t>
    </w:r>
    <w:r>
      <w:rPr>
        <w:noProof/>
      </w:rPr>
      <w:fldChar w:fldCharType="end"/>
    </w:r>
  </w:p>
  <w:p w:rsidR="00885917" w:rsidRDefault="003C7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79" w:rsidRDefault="003C0C79">
      <w:r>
        <w:separator/>
      </w:r>
    </w:p>
  </w:footnote>
  <w:footnote w:type="continuationSeparator" w:id="0">
    <w:p w:rsidR="003C0C79" w:rsidRDefault="003C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A4210"/>
    <w:multiLevelType w:val="hybridMultilevel"/>
    <w:tmpl w:val="34482708"/>
    <w:lvl w:ilvl="0" w:tplc="3350FB3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0A5A"/>
    <w:multiLevelType w:val="hybridMultilevel"/>
    <w:tmpl w:val="439C0490"/>
    <w:lvl w:ilvl="0" w:tplc="C706EC4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9A5AE6"/>
    <w:multiLevelType w:val="hybridMultilevel"/>
    <w:tmpl w:val="FA88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7DF3"/>
    <w:multiLevelType w:val="hybridMultilevel"/>
    <w:tmpl w:val="EBC6A292"/>
    <w:lvl w:ilvl="0" w:tplc="93DA80E2">
      <w:start w:val="1"/>
      <w:numFmt w:val="bullet"/>
      <w:lvlText w:val="−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3CE8"/>
    <w:multiLevelType w:val="hybridMultilevel"/>
    <w:tmpl w:val="9E4A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A4CEB"/>
    <w:multiLevelType w:val="hybridMultilevel"/>
    <w:tmpl w:val="0FE0477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3525C"/>
    <w:multiLevelType w:val="hybridMultilevel"/>
    <w:tmpl w:val="96662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55"/>
    <w:rsid w:val="00022449"/>
    <w:rsid w:val="000A2BC6"/>
    <w:rsid w:val="00132F00"/>
    <w:rsid w:val="0025621B"/>
    <w:rsid w:val="00267DE4"/>
    <w:rsid w:val="00297642"/>
    <w:rsid w:val="003064BF"/>
    <w:rsid w:val="003B1608"/>
    <w:rsid w:val="003C0C79"/>
    <w:rsid w:val="003C7F7D"/>
    <w:rsid w:val="004F5303"/>
    <w:rsid w:val="005637DF"/>
    <w:rsid w:val="00570B2D"/>
    <w:rsid w:val="005F2307"/>
    <w:rsid w:val="008A2D53"/>
    <w:rsid w:val="009350A0"/>
    <w:rsid w:val="00946E31"/>
    <w:rsid w:val="00955955"/>
    <w:rsid w:val="009828DA"/>
    <w:rsid w:val="00A01403"/>
    <w:rsid w:val="00AC609E"/>
    <w:rsid w:val="00B0256B"/>
    <w:rsid w:val="00B47DB5"/>
    <w:rsid w:val="00C9552A"/>
    <w:rsid w:val="00D8598C"/>
    <w:rsid w:val="00ED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7839A-675F-4C75-B94B-ED7917A2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9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bodytext">
    <w:name w:val="x_msobodytext"/>
    <w:basedOn w:val="Normal"/>
    <w:rsid w:val="0095595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95595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9559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303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46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gyzet.sze.hu/index.php?fajl=jegyzett&amp;tsz=lo&amp;intz=eki&amp;kr=mtk&amp;PHPSESSID=d5ab0ab48d30249fa381ed348f365e70" TargetMode="External"/><Relationship Id="rId13" Type="http://schemas.openxmlformats.org/officeDocument/2006/relationships/hyperlink" Target="http://leanszotar.hu/page.php?5" TargetMode="External"/><Relationship Id="rId18" Type="http://schemas.openxmlformats.org/officeDocument/2006/relationships/hyperlink" Target="http://jegyzet.sze.hu/index.php?fajl=jegyzett&amp;tsz=lo&amp;intz=eki&amp;kr=mtk&amp;PHPSESSID=d5ab0ab48d30249fa381ed348f365e70" TargetMode="External"/><Relationship Id="rId26" Type="http://schemas.openxmlformats.org/officeDocument/2006/relationships/hyperlink" Target="http://www.scribd.com/doc/52262347/10/Kozlekedesi-alagazatok-veszelyes-aruk-fuvarozasara-vonatkozo-egyezmenye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ok.lib.uni-corvinus.hu/132/1/GeleiK%C3%A9tszeri80.pdf" TargetMode="External"/><Relationship Id="rId7" Type="http://schemas.openxmlformats.org/officeDocument/2006/relationships/hyperlink" Target="http://jegyzet.sze.hu/index.php?fajl=jegyzett&amp;tsz=lo&amp;intz=eki&amp;kr=mtk&amp;PHPSESSID=d5ab0ab48d30249fa381ed348f365e70" TargetMode="External"/><Relationship Id="rId12" Type="http://schemas.openxmlformats.org/officeDocument/2006/relationships/hyperlink" Target="http://jegyzet.sze.hu/index.php?fajl=jegyzett&amp;tsz=lo&amp;intz=eki&amp;kr=mtk&amp;PHPSESSID=d5ab0ab48d30249fa381ed348f365e70" TargetMode="External"/><Relationship Id="rId17" Type="http://schemas.openxmlformats.org/officeDocument/2006/relationships/hyperlink" Target="http://jegyzet.sze.hu/index.php?fajl=jegyzett&amp;tsz=lo&amp;intz=eki&amp;kr=mtk&amp;PHPSESSID=d5ab0ab48d30249fa381ed348f365e70" TargetMode="External"/><Relationship Id="rId25" Type="http://schemas.openxmlformats.org/officeDocument/2006/relationships/hyperlink" Target="http://jegyzet.sze.hu/index.php?fajl=jegyzett&amp;tsz=lo&amp;intz=eki&amp;kr=mtk&amp;PHPSESSID=d5ab0ab48d30249fa381ed348f365e70" TargetMode="External"/><Relationship Id="rId2" Type="http://schemas.openxmlformats.org/officeDocument/2006/relationships/styles" Target="styles.xml"/><Relationship Id="rId16" Type="http://schemas.openxmlformats.org/officeDocument/2006/relationships/hyperlink" Target="http://jegyzet.sze.hu/index.php?fajl=jegyzett&amp;tsz=lo&amp;intz=eki&amp;kr=mtk&amp;PHPSESSID=d5ab0ab48d30249fa381ed348f365e70" TargetMode="External"/><Relationship Id="rId20" Type="http://schemas.openxmlformats.org/officeDocument/2006/relationships/hyperlink" Target="http://www.gs1hu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egyzet.sze.hu/index.php?fajl=jegyzett&amp;tsz=lo&amp;intz=eki&amp;kr=mtk&amp;PHPSESSID=d5ab0ab48d30249fa381ed348f365e70" TargetMode="External"/><Relationship Id="rId24" Type="http://schemas.openxmlformats.org/officeDocument/2006/relationships/hyperlink" Target="http://jegyzet.sze.hu/index.php?fajl=jegyzett&amp;tsz=lo&amp;intz=eki&amp;kr=mtk&amp;PHPSESSID=d5ab0ab48d30249fa381ed348f365e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egyzet.sze.hu/index.php?fajl=jegyzett&amp;tsz=lo&amp;intz=eki&amp;kr=mtk&amp;PHPSESSID=d5ab0ab48d30249fa381ed348f365e70" TargetMode="External"/><Relationship Id="rId23" Type="http://schemas.openxmlformats.org/officeDocument/2006/relationships/hyperlink" Target="http://www.sze.hu/%7Egjudit/Hallgatoi%20segedanyagok,%20jogforrasok/Az%20INCOTERMS%202010%20-%20hallgatoi%20segedanyag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jegyzet.sze.hu/index.php?fajl=jegyzett&amp;tsz=lo&amp;intz=eki&amp;kr=mtk&amp;PHPSESSID=d5ab0ab48d30249fa381ed348f365e70" TargetMode="External"/><Relationship Id="rId19" Type="http://schemas.openxmlformats.org/officeDocument/2006/relationships/hyperlink" Target="http://jegyzet.sze.hu/index.php?fajl=jegyzett&amp;tsz=lo&amp;intz=eki&amp;kr=mtk&amp;PHPSESSID=d5ab0ab48d30249fa381ed348f365e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gyzet.sze.hu/index.php?fajl=jegyzett&amp;tsz=lo&amp;intz=eki&amp;kr=mtk&amp;PHPSESSID=d5ab0ab48d30249fa381ed348f365e70" TargetMode="External"/><Relationship Id="rId14" Type="http://schemas.openxmlformats.org/officeDocument/2006/relationships/hyperlink" Target="http://leanszotar.hu/page.php?5" TargetMode="External"/><Relationship Id="rId22" Type="http://schemas.openxmlformats.org/officeDocument/2006/relationships/hyperlink" Target="http://edok.lib.uni-corvinus.hu/132/1/GeleiK%C3%A9tszeri80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9939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Réger Bála</dc:creator>
  <cp:keywords/>
  <dc:description/>
  <cp:lastModifiedBy>Szigli Renata</cp:lastModifiedBy>
  <cp:revision>2</cp:revision>
  <dcterms:created xsi:type="dcterms:W3CDTF">2019-11-14T08:25:00Z</dcterms:created>
  <dcterms:modified xsi:type="dcterms:W3CDTF">2019-11-14T08:25:00Z</dcterms:modified>
</cp:coreProperties>
</file>