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113" w:rsidRPr="00A65DCB" w:rsidRDefault="00E31113" w:rsidP="00E31113">
      <w:pPr>
        <w:pStyle w:val="Default"/>
        <w:tabs>
          <w:tab w:val="left" w:pos="5954"/>
        </w:tabs>
        <w:spacing w:line="276" w:lineRule="auto"/>
        <w:jc w:val="center"/>
        <w:rPr>
          <w:rFonts w:ascii="Arial Narrow" w:hAnsi="Arial Narrow" w:cs="Times New Roman"/>
          <w:b/>
          <w:color w:val="auto"/>
          <w:sz w:val="28"/>
          <w:szCs w:val="28"/>
        </w:rPr>
      </w:pPr>
      <w:r w:rsidRPr="00A65DCB">
        <w:rPr>
          <w:rFonts w:ascii="Arial Narrow" w:hAnsi="Arial Narrow" w:cs="Times New Roman"/>
          <w:b/>
          <w:color w:val="auto"/>
          <w:sz w:val="28"/>
          <w:szCs w:val="28"/>
        </w:rPr>
        <w:t>IBS Nemzetközi Üzleti Főiskola</w:t>
      </w:r>
    </w:p>
    <w:p w:rsidR="00E31113" w:rsidRPr="00A65DCB" w:rsidRDefault="00E31113" w:rsidP="00E31113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65DCB">
        <w:rPr>
          <w:rFonts w:ascii="Arial Narrow" w:hAnsi="Arial Narrow"/>
          <w:b/>
          <w:sz w:val="24"/>
          <w:szCs w:val="24"/>
        </w:rPr>
        <w:t>A szakdolgozat elkészítésével, illetve a komplex záróvizsgával kapcsolatos tennivalók időrendje</w:t>
      </w:r>
    </w:p>
    <w:p w:rsidR="00E31113" w:rsidRPr="00A65DCB" w:rsidRDefault="00C248A5" w:rsidP="00E31113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202</w:t>
      </w:r>
      <w:r w:rsidR="00DC483E">
        <w:rPr>
          <w:rFonts w:ascii="Arial Narrow" w:hAnsi="Arial Narrow"/>
          <w:b/>
          <w:sz w:val="24"/>
          <w:szCs w:val="24"/>
          <w:u w:val="single"/>
        </w:rPr>
        <w:t>2</w:t>
      </w:r>
      <w:r w:rsidR="00E31113" w:rsidRPr="00A65DCB">
        <w:rPr>
          <w:rFonts w:ascii="Arial Narrow" w:hAnsi="Arial Narrow"/>
          <w:b/>
          <w:sz w:val="24"/>
          <w:szCs w:val="24"/>
          <w:u w:val="single"/>
        </w:rPr>
        <w:t>. JANUÁRI</w:t>
      </w:r>
      <w:r w:rsidR="00E31113" w:rsidRPr="00A65DCB">
        <w:rPr>
          <w:rFonts w:ascii="Arial Narrow" w:hAnsi="Arial Narrow"/>
          <w:b/>
          <w:sz w:val="24"/>
          <w:szCs w:val="24"/>
        </w:rPr>
        <w:t xml:space="preserve"> KOMPLEX ZÁRÓVIZSGÁZÓK SZÁMÁRA </w:t>
      </w:r>
    </w:p>
    <w:p w:rsidR="00E31113" w:rsidRDefault="00E31113" w:rsidP="00E31113">
      <w:pPr>
        <w:spacing w:line="240" w:lineRule="auto"/>
        <w:jc w:val="center"/>
        <w:rPr>
          <w:rFonts w:ascii="Arial Narrow" w:hAnsi="Arial Narrow"/>
          <w:b/>
          <w:spacing w:val="20"/>
          <w:sz w:val="24"/>
          <w:szCs w:val="24"/>
        </w:rPr>
      </w:pPr>
      <w:r w:rsidRPr="00A65DCB">
        <w:rPr>
          <w:rFonts w:ascii="Arial Narrow" w:hAnsi="Arial Narrow"/>
          <w:b/>
          <w:spacing w:val="20"/>
          <w:sz w:val="24"/>
          <w:szCs w:val="24"/>
        </w:rPr>
        <w:t>GM, NG, NT, KSZ ALAPSZAKOK</w:t>
      </w:r>
    </w:p>
    <w:p w:rsidR="00C248A5" w:rsidRPr="00A65DCB" w:rsidRDefault="00C248A5" w:rsidP="00E31113">
      <w:pPr>
        <w:spacing w:line="240" w:lineRule="auto"/>
        <w:jc w:val="center"/>
        <w:rPr>
          <w:rFonts w:ascii="Arial Narrow" w:hAnsi="Arial Narrow"/>
          <w:b/>
          <w:spacing w:val="20"/>
          <w:sz w:val="24"/>
          <w:szCs w:val="24"/>
        </w:rPr>
      </w:pPr>
      <w:r>
        <w:rPr>
          <w:rFonts w:ascii="Arial Narrow" w:hAnsi="Arial Narrow"/>
          <w:b/>
          <w:spacing w:val="20"/>
          <w:sz w:val="24"/>
          <w:szCs w:val="24"/>
        </w:rPr>
        <w:t>VF, NT MESTERSZAKOK</w:t>
      </w:r>
    </w:p>
    <w:p w:rsidR="00E31113" w:rsidRPr="00A65DCB" w:rsidRDefault="00E31113" w:rsidP="00E31113">
      <w:pPr>
        <w:spacing w:line="240" w:lineRule="auto"/>
        <w:jc w:val="center"/>
        <w:rPr>
          <w:rFonts w:ascii="Arial Narrow" w:hAnsi="Arial Narrow"/>
          <w:b/>
          <w:spacing w:val="20"/>
          <w:sz w:val="24"/>
          <w:szCs w:val="24"/>
        </w:rPr>
      </w:pPr>
    </w:p>
    <w:p w:rsidR="00E31113" w:rsidRPr="00A65DCB" w:rsidRDefault="00E31113" w:rsidP="00E31113">
      <w:pPr>
        <w:spacing w:line="240" w:lineRule="auto"/>
        <w:jc w:val="center"/>
        <w:rPr>
          <w:rFonts w:ascii="Arial Narrow" w:hAnsi="Arial Narrow"/>
          <w:b/>
          <w:spacing w:val="20"/>
          <w:sz w:val="10"/>
          <w:szCs w:val="10"/>
        </w:rPr>
      </w:pPr>
    </w:p>
    <w:tbl>
      <w:tblPr>
        <w:tblW w:w="537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457"/>
        <w:gridCol w:w="1418"/>
        <w:gridCol w:w="2409"/>
        <w:gridCol w:w="2083"/>
      </w:tblGrid>
      <w:tr w:rsidR="00D917C7" w:rsidRPr="00A65DCB" w:rsidTr="00D917C7">
        <w:trPr>
          <w:trHeight w:val="510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78" w:type="pc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E31113" w:rsidRPr="00A65DCB" w:rsidRDefault="004072F8" w:rsidP="00E83980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  <w:r w:rsidR="00E31113" w:rsidRPr="00A65DCB">
              <w:rPr>
                <w:rFonts w:ascii="Arial Narrow" w:hAnsi="Arial Narrow"/>
                <w:b/>
              </w:rPr>
              <w:t>eladat</w:t>
            </w:r>
          </w:p>
        </w:tc>
        <w:tc>
          <w:tcPr>
            <w:tcW w:w="729" w:type="pc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A65DCB">
              <w:rPr>
                <w:rFonts w:ascii="Arial Narrow" w:hAnsi="Arial Narrow"/>
                <w:b/>
              </w:rPr>
              <w:t>felelős(ök)</w:t>
            </w:r>
          </w:p>
        </w:tc>
        <w:tc>
          <w:tcPr>
            <w:tcW w:w="1239" w:type="pc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A65DCB">
              <w:rPr>
                <w:rFonts w:ascii="Arial Narrow" w:hAnsi="Arial Narrow"/>
                <w:b/>
              </w:rPr>
              <w:t>átvétel/leadás helye; kivel/kinek</w:t>
            </w:r>
          </w:p>
        </w:tc>
        <w:tc>
          <w:tcPr>
            <w:tcW w:w="1071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A65DCB">
              <w:rPr>
                <w:rFonts w:ascii="Arial Narrow" w:hAnsi="Arial Narrow"/>
                <w:b/>
              </w:rPr>
              <w:t>határidő</w:t>
            </w:r>
          </w:p>
        </w:tc>
      </w:tr>
      <w:tr w:rsidR="00D917C7" w:rsidRPr="00A65DCB" w:rsidTr="00D917C7">
        <w:trPr>
          <w:trHeight w:val="615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77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13" w:rsidRPr="00A65DCB" w:rsidRDefault="00E31113" w:rsidP="00E83980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Ajánlott szakdolgozati témajegyzék és a Szakdolgozat-készítés módszertani útmutató közzététele</w:t>
            </w:r>
          </w:p>
        </w:tc>
        <w:tc>
          <w:tcPr>
            <w:tcW w:w="72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13" w:rsidRPr="00A65DCB" w:rsidRDefault="00A65DCB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Oktatási Központ</w:t>
            </w:r>
          </w:p>
        </w:tc>
        <w:tc>
          <w:tcPr>
            <w:tcW w:w="12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DCB" w:rsidRDefault="002A0FA4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7" w:history="1">
              <w:r w:rsidR="00A65DCB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www.ibs-b.hu/avf</w:t>
              </w:r>
            </w:hyperlink>
          </w:p>
          <w:p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31113" w:rsidRPr="00A65DCB" w:rsidRDefault="004944BC" w:rsidP="004944B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2021. január 15.</w:t>
            </w:r>
          </w:p>
        </w:tc>
      </w:tr>
      <w:tr w:rsidR="00D917C7" w:rsidRPr="00A65DCB" w:rsidTr="00D917C7">
        <w:trPr>
          <w:trHeight w:val="25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7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1113" w:rsidRPr="00A65DCB" w:rsidRDefault="00E31113" w:rsidP="00E83980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Online témaválasztó lap kitöltése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hallgató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1113" w:rsidRDefault="00A65DCB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Moodle rendszer</w:t>
            </w:r>
          </w:p>
          <w:p w:rsidR="00A65DCB" w:rsidRDefault="002A0FA4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8" w:history="1">
              <w:r w:rsidR="00A65DCB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https://moodle.ibs-b.hu/</w:t>
              </w:r>
            </w:hyperlink>
          </w:p>
          <w:p w:rsidR="00A65DCB" w:rsidRPr="00A65DCB" w:rsidRDefault="00A65DCB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31113" w:rsidRPr="00A65DCB" w:rsidRDefault="00A65DCB" w:rsidP="00C248A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AF55AF">
              <w:rPr>
                <w:rFonts w:ascii="Arial Narrow" w:hAnsi="Arial Narrow"/>
                <w:sz w:val="18"/>
                <w:szCs w:val="18"/>
              </w:rPr>
              <w:t>2</w:t>
            </w:r>
            <w:r w:rsidR="004944BC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. február </w:t>
            </w:r>
            <w:r w:rsidR="004944BC">
              <w:rPr>
                <w:rFonts w:ascii="Arial Narrow" w:hAnsi="Arial Narrow"/>
                <w:sz w:val="18"/>
                <w:szCs w:val="18"/>
              </w:rPr>
              <w:t>5</w:t>
            </w:r>
            <w:r w:rsidR="00953AA7">
              <w:rPr>
                <w:rFonts w:ascii="Arial Narrow" w:hAnsi="Arial Narrow"/>
                <w:sz w:val="18"/>
                <w:szCs w:val="18"/>
              </w:rPr>
              <w:t>-tő</w:t>
            </w:r>
            <w:r>
              <w:rPr>
                <w:rFonts w:ascii="Arial Narrow" w:hAnsi="Arial Narrow"/>
                <w:sz w:val="18"/>
                <w:szCs w:val="18"/>
              </w:rPr>
              <w:t>l 2</w:t>
            </w:r>
            <w:r w:rsidR="00C248A5">
              <w:rPr>
                <w:rFonts w:ascii="Arial Narrow" w:hAnsi="Arial Narrow"/>
                <w:sz w:val="18"/>
                <w:szCs w:val="18"/>
              </w:rPr>
              <w:t>2</w:t>
            </w:r>
            <w:r w:rsidR="00953AA7">
              <w:rPr>
                <w:rFonts w:ascii="Arial Narrow" w:hAnsi="Arial Narrow"/>
                <w:sz w:val="18"/>
                <w:szCs w:val="18"/>
              </w:rPr>
              <w:t>-</w:t>
            </w:r>
            <w:r w:rsidR="00C248A5">
              <w:rPr>
                <w:rFonts w:ascii="Arial Narrow" w:hAnsi="Arial Narrow"/>
                <w:sz w:val="18"/>
                <w:szCs w:val="18"/>
              </w:rPr>
              <w:t>é</w:t>
            </w:r>
            <w:r w:rsidR="00E31113" w:rsidRPr="00A65DCB">
              <w:rPr>
                <w:rFonts w:ascii="Arial Narrow" w:hAnsi="Arial Narrow"/>
                <w:sz w:val="18"/>
                <w:szCs w:val="18"/>
              </w:rPr>
              <w:t xml:space="preserve">n </w:t>
            </w:r>
            <w:r w:rsidR="00733099">
              <w:rPr>
                <w:rFonts w:ascii="Arial Narrow" w:hAnsi="Arial Narrow"/>
                <w:sz w:val="18"/>
                <w:szCs w:val="18"/>
              </w:rPr>
              <w:t>12 óráig</w:t>
            </w:r>
          </w:p>
        </w:tc>
      </w:tr>
      <w:tr w:rsidR="00D917C7" w:rsidRPr="00A65DCB" w:rsidTr="00D917C7">
        <w:trPr>
          <w:trHeight w:val="250"/>
        </w:trPr>
        <w:tc>
          <w:tcPr>
            <w:tcW w:w="18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13" w:rsidRPr="00A65DCB" w:rsidRDefault="00E31113" w:rsidP="00E83980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31113" w:rsidRPr="00A65DCB" w:rsidRDefault="00E31113" w:rsidP="00C248A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 xml:space="preserve">póthatáridő </w:t>
            </w:r>
            <w:r w:rsidRPr="00A65DCB">
              <w:rPr>
                <w:rFonts w:ascii="Arial Narrow" w:hAnsi="Arial Narrow"/>
                <w:b/>
                <w:sz w:val="18"/>
                <w:szCs w:val="18"/>
              </w:rPr>
              <w:t>(15000 Ft átutalási igazolással)</w:t>
            </w:r>
            <w:r w:rsidRPr="00A65DCB">
              <w:rPr>
                <w:rFonts w:ascii="Arial Narrow" w:hAnsi="Arial Narrow"/>
                <w:sz w:val="18"/>
                <w:szCs w:val="18"/>
              </w:rPr>
              <w:br/>
              <w:t>20</w:t>
            </w:r>
            <w:r w:rsidR="00AF55AF">
              <w:rPr>
                <w:rFonts w:ascii="Arial Narrow" w:hAnsi="Arial Narrow"/>
                <w:sz w:val="18"/>
                <w:szCs w:val="18"/>
              </w:rPr>
              <w:t>2</w:t>
            </w:r>
            <w:r w:rsidR="004944BC">
              <w:rPr>
                <w:rFonts w:ascii="Arial Narrow" w:hAnsi="Arial Narrow"/>
                <w:sz w:val="18"/>
                <w:szCs w:val="18"/>
              </w:rPr>
              <w:t>1</w:t>
            </w:r>
            <w:r w:rsidR="00A65DCB">
              <w:rPr>
                <w:rFonts w:ascii="Arial Narrow" w:hAnsi="Arial Narrow"/>
                <w:sz w:val="18"/>
                <w:szCs w:val="18"/>
              </w:rPr>
              <w:t xml:space="preserve">. március </w:t>
            </w:r>
            <w:r w:rsidR="00C248A5">
              <w:rPr>
                <w:rFonts w:ascii="Arial Narrow" w:hAnsi="Arial Narrow"/>
                <w:sz w:val="18"/>
                <w:szCs w:val="18"/>
              </w:rPr>
              <w:t>1-</w:t>
            </w:r>
            <w:r w:rsidR="002A0FA4">
              <w:rPr>
                <w:rFonts w:ascii="Arial Narrow" w:hAnsi="Arial Narrow"/>
                <w:sz w:val="18"/>
                <w:szCs w:val="18"/>
              </w:rPr>
              <w:t>j</w:t>
            </w:r>
            <w:bookmarkStart w:id="0" w:name="_GoBack"/>
            <w:bookmarkEnd w:id="0"/>
            <w:r w:rsidR="00C248A5">
              <w:rPr>
                <w:rFonts w:ascii="Arial Narrow" w:hAnsi="Arial Narrow"/>
                <w:sz w:val="18"/>
                <w:szCs w:val="18"/>
              </w:rPr>
              <w:t>é</w:t>
            </w:r>
            <w:r w:rsidRPr="00A65DCB">
              <w:rPr>
                <w:rFonts w:ascii="Arial Narrow" w:hAnsi="Arial Narrow"/>
                <w:sz w:val="18"/>
                <w:szCs w:val="18"/>
              </w:rPr>
              <w:t>n 12 óráig</w:t>
            </w:r>
          </w:p>
        </w:tc>
      </w:tr>
      <w:tr w:rsidR="00D917C7" w:rsidRPr="00A65DCB" w:rsidTr="00D917C7">
        <w:trPr>
          <w:trHeight w:val="510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65DCB" w:rsidRDefault="00953AA7" w:rsidP="00E83980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A téma jóváhagyása, főiskolai konzulens kijelölése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Oktatási Központ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Moodle rendszer</w:t>
            </w:r>
          </w:p>
          <w:p w:rsidR="00953AA7" w:rsidRDefault="002A0FA4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9" w:history="1">
              <w:r w:rsidR="00953AA7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https://moodle.ibs-b.hu/</w:t>
              </w:r>
            </w:hyperlink>
          </w:p>
          <w:p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53AA7" w:rsidRPr="00A65DCB" w:rsidRDefault="00953AA7" w:rsidP="00C248A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20</w:t>
            </w:r>
            <w:r w:rsidR="00AF55AF">
              <w:rPr>
                <w:rFonts w:ascii="Arial Narrow" w:hAnsi="Arial Narrow"/>
                <w:sz w:val="18"/>
                <w:szCs w:val="18"/>
              </w:rPr>
              <w:t>2</w:t>
            </w:r>
            <w:r w:rsidR="004944BC">
              <w:rPr>
                <w:rFonts w:ascii="Arial Narrow" w:hAnsi="Arial Narrow"/>
                <w:sz w:val="18"/>
                <w:szCs w:val="18"/>
              </w:rPr>
              <w:t>1</w:t>
            </w:r>
            <w:r w:rsidRPr="00A65DCB">
              <w:rPr>
                <w:rFonts w:ascii="Arial Narrow" w:hAnsi="Arial Narrow"/>
                <w:sz w:val="18"/>
                <w:szCs w:val="18"/>
              </w:rPr>
              <w:t>. március végén</w:t>
            </w:r>
          </w:p>
        </w:tc>
      </w:tr>
      <w:tr w:rsidR="00D917C7" w:rsidRPr="00A65DCB" w:rsidTr="00D917C7">
        <w:trPr>
          <w:trHeight w:val="510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65DCB" w:rsidRDefault="00953AA7" w:rsidP="00E83980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Szakdolgozat vázlatának leadása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hallgató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Moodle rendszer</w:t>
            </w:r>
          </w:p>
          <w:p w:rsidR="00953AA7" w:rsidRDefault="002A0FA4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10" w:history="1">
              <w:r w:rsidR="00953AA7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https://moodle.ibs-b.hu/</w:t>
              </w:r>
            </w:hyperlink>
          </w:p>
          <w:p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53AA7" w:rsidRPr="00A65DCB" w:rsidRDefault="00953AA7" w:rsidP="00C248A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AF55AF">
              <w:rPr>
                <w:rFonts w:ascii="Arial Narrow" w:hAnsi="Arial Narrow"/>
                <w:sz w:val="18"/>
                <w:szCs w:val="18"/>
              </w:rPr>
              <w:t>2</w:t>
            </w:r>
            <w:r w:rsidR="004944BC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AF55AF">
              <w:rPr>
                <w:rFonts w:ascii="Arial Narrow" w:hAnsi="Arial Narrow"/>
                <w:sz w:val="18"/>
                <w:szCs w:val="18"/>
              </w:rPr>
              <w:t xml:space="preserve">október </w:t>
            </w:r>
            <w:r w:rsidR="004944BC">
              <w:rPr>
                <w:rFonts w:ascii="Arial Narrow" w:hAnsi="Arial Narrow"/>
                <w:sz w:val="18"/>
                <w:szCs w:val="18"/>
              </w:rPr>
              <w:t>4</w:t>
            </w:r>
            <w:r w:rsidR="00AF55A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D917C7" w:rsidRPr="00A65DCB" w:rsidTr="00D917C7">
        <w:trPr>
          <w:trHeight w:val="584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17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4784" w:rsidRDefault="00604784" w:rsidP="00E83980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Szakdolgozat elektronikus példányának</w:t>
            </w:r>
            <w:r w:rsidRPr="00A65DCB">
              <w:rPr>
                <w:rFonts w:ascii="Arial Narrow" w:hAnsi="Arial Narrow"/>
                <w:sz w:val="18"/>
                <w:szCs w:val="18"/>
              </w:rPr>
              <w:t xml:space="preserve"> feltöltése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A65DCB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="00953AA7" w:rsidRPr="00A65DCB">
              <w:rPr>
                <w:rFonts w:ascii="Arial Narrow" w:hAnsi="Arial Narrow"/>
                <w:sz w:val="18"/>
                <w:szCs w:val="18"/>
              </w:rPr>
              <w:t>agyar és idegen nyelvű annotáció</w:t>
            </w:r>
            <w:r>
              <w:rPr>
                <w:rFonts w:ascii="Arial Narrow" w:hAnsi="Arial Narrow"/>
                <w:sz w:val="18"/>
                <w:szCs w:val="18"/>
              </w:rPr>
              <w:t xml:space="preserve"> elektronikus példányának feltöltése.</w:t>
            </w:r>
          </w:p>
          <w:p w:rsidR="00953AA7" w:rsidRPr="00A65DCB" w:rsidRDefault="00604784" w:rsidP="00E83980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953AA7" w:rsidRPr="00A65DCB">
              <w:rPr>
                <w:rFonts w:ascii="Arial Narrow" w:hAnsi="Arial Narrow"/>
                <w:sz w:val="18"/>
                <w:szCs w:val="18"/>
              </w:rPr>
              <w:t xml:space="preserve">onzultációs lap </w:t>
            </w:r>
            <w:r>
              <w:rPr>
                <w:rFonts w:ascii="Arial Narrow" w:hAnsi="Arial Narrow"/>
                <w:sz w:val="18"/>
                <w:szCs w:val="18"/>
              </w:rPr>
              <w:t>(kitöltött és aláírt) elektronikus példányának feltöltése.</w:t>
            </w:r>
            <w:r w:rsidR="00953AA7" w:rsidRPr="00A65DC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hallgató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4784" w:rsidRDefault="00604784" w:rsidP="00604784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Moodle rendszer</w:t>
            </w:r>
          </w:p>
          <w:p w:rsidR="00604784" w:rsidRDefault="002A0FA4" w:rsidP="00604784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11" w:history="1">
              <w:r w:rsidR="00604784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https://moodle.ibs-b.hu/</w:t>
              </w:r>
            </w:hyperlink>
          </w:p>
          <w:p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20</w:t>
            </w:r>
            <w:r w:rsidR="00AF55AF">
              <w:rPr>
                <w:rFonts w:ascii="Arial Narrow" w:hAnsi="Arial Narrow"/>
                <w:sz w:val="18"/>
                <w:szCs w:val="18"/>
              </w:rPr>
              <w:t>2</w:t>
            </w:r>
            <w:r w:rsidR="004944BC">
              <w:rPr>
                <w:rFonts w:ascii="Arial Narrow" w:hAnsi="Arial Narrow"/>
                <w:sz w:val="18"/>
                <w:szCs w:val="18"/>
              </w:rPr>
              <w:t>1</w:t>
            </w:r>
            <w:r w:rsidRPr="00A65DCB">
              <w:rPr>
                <w:rFonts w:ascii="Arial Narrow" w:hAnsi="Arial Narrow"/>
                <w:sz w:val="18"/>
                <w:szCs w:val="18"/>
              </w:rPr>
              <w:t>.</w:t>
            </w:r>
            <w:r w:rsidR="00AF55AF">
              <w:rPr>
                <w:rFonts w:ascii="Arial Narrow" w:hAnsi="Arial Narrow"/>
                <w:sz w:val="18"/>
                <w:szCs w:val="18"/>
              </w:rPr>
              <w:t xml:space="preserve">december </w:t>
            </w:r>
            <w:r w:rsidR="004944BC">
              <w:rPr>
                <w:rFonts w:ascii="Arial Narrow" w:hAnsi="Arial Narrow"/>
                <w:sz w:val="18"/>
                <w:szCs w:val="18"/>
              </w:rPr>
              <w:t>6</w:t>
            </w:r>
            <w:r w:rsidRPr="00A65DCB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12 óráig</w:t>
            </w:r>
          </w:p>
        </w:tc>
      </w:tr>
      <w:tr w:rsidR="00D917C7" w:rsidRPr="00A65DCB" w:rsidTr="00D917C7">
        <w:trPr>
          <w:trHeight w:val="435"/>
        </w:trPr>
        <w:tc>
          <w:tcPr>
            <w:tcW w:w="18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65DCB" w:rsidRDefault="00953AA7" w:rsidP="00E83980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póthatáridő (</w:t>
            </w:r>
            <w:r w:rsidRPr="00A65DCB">
              <w:rPr>
                <w:rFonts w:ascii="Arial Narrow" w:hAnsi="Arial Narrow"/>
                <w:b/>
                <w:sz w:val="18"/>
                <w:szCs w:val="18"/>
              </w:rPr>
              <w:t>15000 Ft átutalási igazolással</w:t>
            </w:r>
            <w:r w:rsidRPr="00A65DCB">
              <w:rPr>
                <w:rFonts w:ascii="Arial Narrow" w:hAnsi="Arial Narrow"/>
                <w:sz w:val="18"/>
                <w:szCs w:val="18"/>
              </w:rPr>
              <w:t>)</w:t>
            </w:r>
            <w:r w:rsidRPr="00A65DCB">
              <w:rPr>
                <w:rFonts w:ascii="Arial Narrow" w:hAnsi="Arial Narrow"/>
                <w:sz w:val="18"/>
                <w:szCs w:val="18"/>
              </w:rPr>
              <w:br/>
              <w:t>20</w:t>
            </w:r>
            <w:r w:rsidR="006A2F24">
              <w:rPr>
                <w:rFonts w:ascii="Arial Narrow" w:hAnsi="Arial Narrow"/>
                <w:sz w:val="18"/>
                <w:szCs w:val="18"/>
              </w:rPr>
              <w:t>2</w:t>
            </w:r>
            <w:r w:rsidR="004944BC">
              <w:rPr>
                <w:rFonts w:ascii="Arial Narrow" w:hAnsi="Arial Narrow"/>
                <w:sz w:val="18"/>
                <w:szCs w:val="18"/>
              </w:rPr>
              <w:t>1</w:t>
            </w:r>
            <w:r w:rsidRPr="00A65DCB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6A2F24">
              <w:rPr>
                <w:rFonts w:ascii="Arial Narrow" w:hAnsi="Arial Narrow"/>
                <w:sz w:val="18"/>
                <w:szCs w:val="18"/>
              </w:rPr>
              <w:t xml:space="preserve">december </w:t>
            </w:r>
            <w:r w:rsidR="004944BC">
              <w:rPr>
                <w:rFonts w:ascii="Arial Narrow" w:hAnsi="Arial Narrow"/>
                <w:sz w:val="18"/>
                <w:szCs w:val="18"/>
              </w:rPr>
              <w:t>13</w:t>
            </w:r>
            <w:r w:rsidR="006A2F24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12 óráig</w:t>
            </w:r>
          </w:p>
        </w:tc>
      </w:tr>
      <w:tr w:rsidR="00D917C7" w:rsidRPr="00A65DCB" w:rsidTr="00D917C7">
        <w:trPr>
          <w:trHeight w:val="287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65DCB" w:rsidRDefault="00953AA7" w:rsidP="00E83980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Bírálatok eljuttatása a hallgatóknak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Hallgatói Központ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hallgatónak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a záróvizsgát megelőző 8. napig</w:t>
            </w:r>
          </w:p>
        </w:tc>
      </w:tr>
      <w:tr w:rsidR="00D917C7" w:rsidRPr="00A65DCB" w:rsidTr="00D917C7">
        <w:trPr>
          <w:trHeight w:val="413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65DCB" w:rsidRDefault="00953AA7" w:rsidP="00E83980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Komplex záróvizsga tervezett időpontja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főiskola, hallgató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65DCB" w:rsidRDefault="004072F8" w:rsidP="0060478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4072F8">
              <w:rPr>
                <w:rFonts w:ascii="Arial Narrow" w:hAnsi="Arial Narrow"/>
                <w:b/>
                <w:sz w:val="18"/>
                <w:szCs w:val="18"/>
              </w:rPr>
              <w:t>Jelentkezés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04784">
              <w:rPr>
                <w:rFonts w:ascii="Arial Narrow" w:hAnsi="Arial Narrow"/>
                <w:sz w:val="18"/>
                <w:szCs w:val="18"/>
              </w:rPr>
              <w:t xml:space="preserve">a </w:t>
            </w:r>
            <w:hyperlink r:id="rId12" w:history="1">
              <w:r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www.ibs-b.hu/avf</w:t>
              </w:r>
            </w:hyperlink>
            <w:r>
              <w:rPr>
                <w:rFonts w:ascii="Arial Narrow" w:hAnsi="Arial Narrow"/>
                <w:sz w:val="18"/>
                <w:szCs w:val="18"/>
              </w:rPr>
              <w:t xml:space="preserve"> oldalról letölthető jelentkezési lapon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17C7" w:rsidRDefault="00733099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 tanév rendje szerint, </w:t>
            </w:r>
          </w:p>
          <w:p w:rsidR="00953AA7" w:rsidRPr="00A65DCB" w:rsidRDefault="00C248A5" w:rsidP="006E01F7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</w:t>
            </w:r>
            <w:r w:rsidR="004944BC">
              <w:rPr>
                <w:rFonts w:ascii="Arial Narrow" w:hAnsi="Arial Narrow"/>
                <w:sz w:val="18"/>
                <w:szCs w:val="18"/>
              </w:rPr>
              <w:t>2</w:t>
            </w:r>
            <w:r w:rsidR="00953AA7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6A2F24">
              <w:rPr>
                <w:rFonts w:ascii="Arial Narrow" w:hAnsi="Arial Narrow"/>
                <w:sz w:val="18"/>
                <w:szCs w:val="18"/>
              </w:rPr>
              <w:t>januárjában</w:t>
            </w:r>
          </w:p>
        </w:tc>
      </w:tr>
    </w:tbl>
    <w:p w:rsidR="00E31113" w:rsidRPr="00A65DCB" w:rsidRDefault="00E31113" w:rsidP="00E31113">
      <w:pPr>
        <w:rPr>
          <w:rFonts w:ascii="Arial Narrow" w:hAnsi="Arial Narrow"/>
        </w:rPr>
        <w:sectPr w:rsidR="00E31113" w:rsidRPr="00A65DCB" w:rsidSect="006F231B">
          <w:footerReference w:type="default" r:id="rId13"/>
          <w:pgSz w:w="11906" w:h="16838"/>
          <w:pgMar w:top="681" w:right="1418" w:bottom="1418" w:left="1418" w:header="709" w:footer="709" w:gutter="0"/>
          <w:pgNumType w:fmt="upperLetter" w:start="1"/>
          <w:cols w:space="708"/>
          <w:docGrid w:linePitch="360"/>
        </w:sectPr>
      </w:pPr>
    </w:p>
    <w:p w:rsidR="00E31113" w:rsidRPr="00A65DCB" w:rsidRDefault="00E31113" w:rsidP="00E31113">
      <w:pPr>
        <w:pStyle w:val="Default"/>
        <w:tabs>
          <w:tab w:val="left" w:pos="5954"/>
        </w:tabs>
        <w:spacing w:line="276" w:lineRule="auto"/>
        <w:jc w:val="center"/>
        <w:rPr>
          <w:rFonts w:ascii="Arial Narrow" w:hAnsi="Arial Narrow" w:cs="Times New Roman"/>
          <w:b/>
          <w:color w:val="auto"/>
          <w:sz w:val="28"/>
          <w:szCs w:val="28"/>
        </w:rPr>
      </w:pPr>
      <w:r w:rsidRPr="00A65DCB">
        <w:rPr>
          <w:rFonts w:ascii="Arial Narrow" w:hAnsi="Arial Narrow" w:cs="Times New Roman"/>
          <w:b/>
          <w:color w:val="auto"/>
          <w:sz w:val="28"/>
          <w:szCs w:val="28"/>
        </w:rPr>
        <w:lastRenderedPageBreak/>
        <w:t>IBS Nemzetközi Üzleti Főiskola</w:t>
      </w:r>
    </w:p>
    <w:p w:rsidR="00E31113" w:rsidRPr="00A65DCB" w:rsidRDefault="00E31113" w:rsidP="00E31113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5DCB">
        <w:rPr>
          <w:rFonts w:ascii="Arial Narrow" w:hAnsi="Arial Narrow"/>
          <w:b/>
          <w:sz w:val="24"/>
          <w:szCs w:val="24"/>
        </w:rPr>
        <w:t>A szakdolgozat elkészítésével, illetve a komplex záróvizsgával kapcsolatos tennivalók időrendje</w:t>
      </w:r>
      <w:r w:rsidRPr="00A65DCB" w:rsidDel="00A466DA">
        <w:rPr>
          <w:rFonts w:ascii="Arial Narrow" w:hAnsi="Arial Narrow"/>
          <w:b/>
        </w:rPr>
        <w:t xml:space="preserve"> </w:t>
      </w:r>
      <w:r w:rsidR="00C248A5">
        <w:rPr>
          <w:rFonts w:ascii="Arial Narrow" w:hAnsi="Arial Narrow"/>
          <w:b/>
          <w:sz w:val="24"/>
          <w:szCs w:val="24"/>
          <w:u w:val="single"/>
        </w:rPr>
        <w:t>202</w:t>
      </w:r>
      <w:r w:rsidR="004944BC">
        <w:rPr>
          <w:rFonts w:ascii="Arial Narrow" w:hAnsi="Arial Narrow"/>
          <w:b/>
          <w:sz w:val="24"/>
          <w:szCs w:val="24"/>
          <w:u w:val="single"/>
        </w:rPr>
        <w:t>2</w:t>
      </w:r>
      <w:r w:rsidRPr="00A65DCB">
        <w:rPr>
          <w:rFonts w:ascii="Arial Narrow" w:hAnsi="Arial Narrow"/>
          <w:b/>
          <w:sz w:val="24"/>
          <w:szCs w:val="24"/>
          <w:u w:val="single"/>
        </w:rPr>
        <w:t>. JÚNIUSI</w:t>
      </w:r>
      <w:r w:rsidRPr="00A65DCB">
        <w:rPr>
          <w:rFonts w:ascii="Arial Narrow" w:hAnsi="Arial Narrow"/>
          <w:b/>
          <w:sz w:val="24"/>
          <w:szCs w:val="24"/>
        </w:rPr>
        <w:t xml:space="preserve"> KOMPLEX ZÁRÓVIZSGÁZÓK SZÁMÁRA</w:t>
      </w:r>
    </w:p>
    <w:p w:rsidR="00E31113" w:rsidRDefault="00E31113" w:rsidP="00E31113">
      <w:pPr>
        <w:spacing w:line="240" w:lineRule="auto"/>
        <w:jc w:val="center"/>
        <w:rPr>
          <w:rFonts w:ascii="Arial Narrow" w:hAnsi="Arial Narrow"/>
          <w:b/>
          <w:spacing w:val="20"/>
          <w:sz w:val="24"/>
          <w:szCs w:val="24"/>
        </w:rPr>
      </w:pPr>
      <w:r w:rsidRPr="00A65DCB">
        <w:rPr>
          <w:rFonts w:ascii="Arial Narrow" w:hAnsi="Arial Narrow"/>
          <w:b/>
          <w:spacing w:val="20"/>
          <w:sz w:val="24"/>
          <w:szCs w:val="24"/>
        </w:rPr>
        <w:t>GM, NG, KSZ, NT ALAPSZAKOK</w:t>
      </w:r>
    </w:p>
    <w:p w:rsidR="00C248A5" w:rsidRPr="00A65DCB" w:rsidRDefault="00C248A5" w:rsidP="00E31113">
      <w:pPr>
        <w:spacing w:line="240" w:lineRule="auto"/>
        <w:jc w:val="center"/>
        <w:rPr>
          <w:rFonts w:ascii="Arial Narrow" w:hAnsi="Arial Narrow"/>
          <w:b/>
          <w:spacing w:val="20"/>
          <w:sz w:val="24"/>
          <w:szCs w:val="24"/>
        </w:rPr>
      </w:pPr>
      <w:r>
        <w:rPr>
          <w:rFonts w:ascii="Arial Narrow" w:hAnsi="Arial Narrow"/>
          <w:b/>
          <w:spacing w:val="20"/>
          <w:sz w:val="24"/>
          <w:szCs w:val="24"/>
        </w:rPr>
        <w:t>VF, NT MESTERSZAKOK</w:t>
      </w:r>
    </w:p>
    <w:p w:rsidR="00E31113" w:rsidRPr="00A65DCB" w:rsidRDefault="00E31113" w:rsidP="00E31113">
      <w:pPr>
        <w:spacing w:line="240" w:lineRule="auto"/>
        <w:jc w:val="center"/>
        <w:rPr>
          <w:rFonts w:ascii="Arial Narrow" w:hAnsi="Arial Narrow"/>
          <w:b/>
          <w:spacing w:val="20"/>
          <w:sz w:val="24"/>
          <w:szCs w:val="24"/>
        </w:rPr>
      </w:pPr>
    </w:p>
    <w:tbl>
      <w:tblPr>
        <w:tblW w:w="5439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468"/>
        <w:gridCol w:w="1417"/>
        <w:gridCol w:w="2268"/>
        <w:gridCol w:w="2266"/>
      </w:tblGrid>
      <w:tr w:rsidR="00E31113" w:rsidRPr="00A65DCB" w:rsidTr="00D917C7">
        <w:trPr>
          <w:trHeight w:val="510"/>
        </w:trPr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6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31113" w:rsidRPr="00A65DCB" w:rsidRDefault="004072F8" w:rsidP="00B336DC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  <w:r w:rsidR="00E31113" w:rsidRPr="00A65DCB">
              <w:rPr>
                <w:rFonts w:ascii="Arial Narrow" w:hAnsi="Arial Narrow"/>
                <w:b/>
              </w:rPr>
              <w:t>eladat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A65DCB">
              <w:rPr>
                <w:rFonts w:ascii="Arial Narrow" w:hAnsi="Arial Narrow"/>
                <w:b/>
              </w:rPr>
              <w:t>felelős(ök)</w:t>
            </w:r>
          </w:p>
        </w:tc>
        <w:tc>
          <w:tcPr>
            <w:tcW w:w="115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A65DCB">
              <w:rPr>
                <w:rFonts w:ascii="Arial Narrow" w:hAnsi="Arial Narrow"/>
                <w:b/>
              </w:rPr>
              <w:t>átvétel/leadás helye; kivel/kinek</w:t>
            </w:r>
          </w:p>
        </w:tc>
        <w:tc>
          <w:tcPr>
            <w:tcW w:w="115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A65DCB">
              <w:rPr>
                <w:rFonts w:ascii="Arial Narrow" w:hAnsi="Arial Narrow"/>
                <w:b/>
              </w:rPr>
              <w:t>határidő</w:t>
            </w:r>
          </w:p>
        </w:tc>
      </w:tr>
      <w:tr w:rsidR="00953AA7" w:rsidRPr="00A65DCB" w:rsidTr="00D917C7">
        <w:trPr>
          <w:trHeight w:val="615"/>
        </w:trPr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AA7" w:rsidRPr="00A65DCB" w:rsidRDefault="00953AA7" w:rsidP="00953AA7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7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65DCB" w:rsidRDefault="00953AA7" w:rsidP="00953AA7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Ajánlott szakdolgozati témajegyzék és a Szakdolgozat-készítés módszertani útmutató közzététele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Pr="00A65DCB" w:rsidRDefault="00953AA7" w:rsidP="00953AA7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Oktatási Központ</w:t>
            </w:r>
          </w:p>
        </w:tc>
        <w:tc>
          <w:tcPr>
            <w:tcW w:w="11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A7" w:rsidRDefault="002A0FA4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14" w:history="1">
              <w:r w:rsidR="00953AA7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www.ibs-b.hu/avf</w:t>
              </w:r>
            </w:hyperlink>
          </w:p>
          <w:p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AA7" w:rsidRPr="00A65DCB" w:rsidRDefault="004944BC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2021. január 15.</w:t>
            </w:r>
          </w:p>
        </w:tc>
      </w:tr>
      <w:tr w:rsidR="00953AA7" w:rsidRPr="00A65DCB" w:rsidTr="00D917C7">
        <w:trPr>
          <w:trHeight w:val="30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53AA7" w:rsidRPr="00A65DCB" w:rsidRDefault="00953AA7" w:rsidP="00953AA7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7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AA7" w:rsidRPr="00A65DCB" w:rsidRDefault="00953AA7" w:rsidP="00953AA7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Online témaválasztó lap kitöltése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AA7" w:rsidRPr="00A65DCB" w:rsidRDefault="00953AA7" w:rsidP="00953AA7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hallgató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AA7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Moodle rendszer</w:t>
            </w:r>
          </w:p>
          <w:p w:rsidR="00953AA7" w:rsidRDefault="002A0FA4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15" w:history="1">
              <w:r w:rsidR="00953AA7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https://moodle.ibs-b.hu/</w:t>
              </w:r>
            </w:hyperlink>
          </w:p>
          <w:p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AA7" w:rsidRPr="00A65DCB" w:rsidRDefault="00953AA7" w:rsidP="00C248A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20</w:t>
            </w:r>
            <w:r w:rsidR="00104545">
              <w:rPr>
                <w:rFonts w:ascii="Arial Narrow" w:hAnsi="Arial Narrow"/>
                <w:sz w:val="18"/>
                <w:szCs w:val="18"/>
              </w:rPr>
              <w:t>2</w:t>
            </w:r>
            <w:r w:rsidR="004944BC">
              <w:rPr>
                <w:rFonts w:ascii="Arial Narrow" w:hAnsi="Arial Narrow"/>
                <w:sz w:val="18"/>
                <w:szCs w:val="18"/>
              </w:rPr>
              <w:t>1</w:t>
            </w:r>
            <w:r w:rsidRPr="00A65DCB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104545">
              <w:rPr>
                <w:rFonts w:ascii="Arial Narrow" w:hAnsi="Arial Narrow"/>
                <w:sz w:val="18"/>
                <w:szCs w:val="18"/>
              </w:rPr>
              <w:t xml:space="preserve">október </w:t>
            </w:r>
            <w:r w:rsidR="004944BC">
              <w:rPr>
                <w:rFonts w:ascii="Arial Narrow" w:hAnsi="Arial Narrow"/>
                <w:sz w:val="18"/>
                <w:szCs w:val="18"/>
              </w:rPr>
              <w:t>4</w:t>
            </w:r>
            <w:r w:rsidR="00733099">
              <w:rPr>
                <w:rFonts w:ascii="Arial Narrow" w:hAnsi="Arial Narrow"/>
                <w:sz w:val="18"/>
                <w:szCs w:val="18"/>
              </w:rPr>
              <w:t>-t</w:t>
            </w:r>
            <w:r w:rsidR="00C248A5">
              <w:rPr>
                <w:rFonts w:ascii="Arial Narrow" w:hAnsi="Arial Narrow"/>
                <w:sz w:val="18"/>
                <w:szCs w:val="18"/>
              </w:rPr>
              <w:t>ő</w:t>
            </w:r>
            <w:r w:rsidRPr="00A65DCB">
              <w:rPr>
                <w:rFonts w:ascii="Arial Narrow" w:hAnsi="Arial Narrow"/>
                <w:sz w:val="18"/>
                <w:szCs w:val="18"/>
              </w:rPr>
              <w:t>l 2</w:t>
            </w:r>
            <w:r w:rsidR="004944BC">
              <w:rPr>
                <w:rFonts w:ascii="Arial Narrow" w:hAnsi="Arial Narrow"/>
                <w:sz w:val="18"/>
                <w:szCs w:val="18"/>
              </w:rPr>
              <w:t>2</w:t>
            </w:r>
            <w:r w:rsidR="00733099">
              <w:rPr>
                <w:rFonts w:ascii="Arial Narrow" w:hAnsi="Arial Narrow"/>
                <w:sz w:val="18"/>
                <w:szCs w:val="18"/>
              </w:rPr>
              <w:t>-</w:t>
            </w:r>
            <w:r w:rsidR="004944BC">
              <w:rPr>
                <w:rFonts w:ascii="Arial Narrow" w:hAnsi="Arial Narrow"/>
                <w:sz w:val="18"/>
                <w:szCs w:val="18"/>
              </w:rPr>
              <w:t>é</w:t>
            </w:r>
            <w:r w:rsidRPr="00A65DCB">
              <w:rPr>
                <w:rFonts w:ascii="Arial Narrow" w:hAnsi="Arial Narrow"/>
                <w:sz w:val="18"/>
                <w:szCs w:val="18"/>
              </w:rPr>
              <w:t xml:space="preserve">n </w:t>
            </w:r>
            <w:r w:rsidR="00733099">
              <w:rPr>
                <w:rFonts w:ascii="Arial Narrow" w:hAnsi="Arial Narrow"/>
                <w:sz w:val="18"/>
                <w:szCs w:val="18"/>
              </w:rPr>
              <w:t>12 óráig</w:t>
            </w:r>
          </w:p>
        </w:tc>
      </w:tr>
      <w:tr w:rsidR="00E31113" w:rsidRPr="00A65DCB" w:rsidTr="00D917C7">
        <w:trPr>
          <w:trHeight w:val="302"/>
        </w:trPr>
        <w:tc>
          <w:tcPr>
            <w:tcW w:w="21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13" w:rsidRPr="00A65DCB" w:rsidRDefault="00E31113" w:rsidP="00B336DC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113" w:rsidRPr="00A65DCB" w:rsidDel="00820B0B" w:rsidRDefault="00E31113" w:rsidP="00C248A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 xml:space="preserve">póthatáridő </w:t>
            </w:r>
            <w:r w:rsidRPr="00A65DCB">
              <w:rPr>
                <w:rFonts w:ascii="Arial Narrow" w:hAnsi="Arial Narrow"/>
                <w:b/>
                <w:sz w:val="18"/>
                <w:szCs w:val="18"/>
              </w:rPr>
              <w:t>(15000 Ft átutalási igazolással)</w:t>
            </w:r>
            <w:r w:rsidRPr="00A65DCB">
              <w:rPr>
                <w:rFonts w:ascii="Arial Narrow" w:hAnsi="Arial Narrow"/>
                <w:sz w:val="18"/>
                <w:szCs w:val="18"/>
              </w:rPr>
              <w:br/>
              <w:t>20</w:t>
            </w:r>
            <w:r w:rsidR="00104545">
              <w:rPr>
                <w:rFonts w:ascii="Arial Narrow" w:hAnsi="Arial Narrow"/>
                <w:sz w:val="18"/>
                <w:szCs w:val="18"/>
              </w:rPr>
              <w:t>2</w:t>
            </w:r>
            <w:r w:rsidR="004944BC">
              <w:rPr>
                <w:rFonts w:ascii="Arial Narrow" w:hAnsi="Arial Narrow"/>
                <w:sz w:val="18"/>
                <w:szCs w:val="18"/>
              </w:rPr>
              <w:t>1</w:t>
            </w:r>
            <w:r w:rsidRPr="00A65DCB">
              <w:rPr>
                <w:rFonts w:ascii="Arial Narrow" w:hAnsi="Arial Narrow"/>
                <w:sz w:val="18"/>
                <w:szCs w:val="18"/>
              </w:rPr>
              <w:t xml:space="preserve">. október </w:t>
            </w:r>
            <w:r w:rsidR="004944BC">
              <w:rPr>
                <w:rFonts w:ascii="Arial Narrow" w:hAnsi="Arial Narrow"/>
                <w:sz w:val="18"/>
                <w:szCs w:val="18"/>
              </w:rPr>
              <w:t>29</w:t>
            </w:r>
            <w:r w:rsidR="00733099">
              <w:rPr>
                <w:rFonts w:ascii="Arial Narrow" w:hAnsi="Arial Narrow"/>
                <w:sz w:val="18"/>
                <w:szCs w:val="18"/>
              </w:rPr>
              <w:t>-</w:t>
            </w:r>
            <w:r w:rsidR="004944BC">
              <w:rPr>
                <w:rFonts w:ascii="Arial Narrow" w:hAnsi="Arial Narrow"/>
                <w:sz w:val="18"/>
                <w:szCs w:val="18"/>
              </w:rPr>
              <w:t>é</w:t>
            </w:r>
            <w:r w:rsidRPr="00A65DCB">
              <w:rPr>
                <w:rFonts w:ascii="Arial Narrow" w:hAnsi="Arial Narrow"/>
                <w:sz w:val="18"/>
                <w:szCs w:val="18"/>
              </w:rPr>
              <w:t>n 12 óráig</w:t>
            </w:r>
          </w:p>
        </w:tc>
      </w:tr>
      <w:tr w:rsidR="00733099" w:rsidRPr="00A65DCB" w:rsidTr="00D917C7">
        <w:trPr>
          <w:trHeight w:val="615"/>
        </w:trPr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099" w:rsidRPr="00A65DCB" w:rsidRDefault="00733099" w:rsidP="00733099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99" w:rsidRPr="00A65DCB" w:rsidRDefault="00733099" w:rsidP="00733099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A téma jóváhagyása, főiskolai konzulens kijelölése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99" w:rsidRPr="00A65DCB" w:rsidRDefault="00733099" w:rsidP="00733099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Oktatási Központ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99" w:rsidRDefault="00733099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Moodle rendszer</w:t>
            </w:r>
          </w:p>
          <w:p w:rsidR="00733099" w:rsidRDefault="002A0FA4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16" w:history="1">
              <w:r w:rsidR="00733099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https://moodle.ibs-b.hu/</w:t>
              </w:r>
            </w:hyperlink>
          </w:p>
          <w:p w:rsidR="00733099" w:rsidRPr="00A65DCB" w:rsidRDefault="00733099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3099" w:rsidRPr="00A65DCB" w:rsidRDefault="00733099" w:rsidP="00C248A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104545">
              <w:rPr>
                <w:rFonts w:ascii="Arial Narrow" w:hAnsi="Arial Narrow"/>
                <w:sz w:val="18"/>
                <w:szCs w:val="18"/>
              </w:rPr>
              <w:t>2</w:t>
            </w:r>
            <w:r w:rsidR="004944BC">
              <w:rPr>
                <w:rFonts w:ascii="Arial Narrow" w:hAnsi="Arial Narrow"/>
                <w:sz w:val="18"/>
                <w:szCs w:val="18"/>
              </w:rPr>
              <w:t>1</w:t>
            </w:r>
            <w:r w:rsidRPr="00A65DCB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104545">
              <w:rPr>
                <w:rFonts w:ascii="Arial Narrow" w:hAnsi="Arial Narrow"/>
                <w:sz w:val="18"/>
                <w:szCs w:val="18"/>
              </w:rPr>
              <w:t>november</w:t>
            </w:r>
            <w:r w:rsidRPr="00A65DCB">
              <w:rPr>
                <w:rFonts w:ascii="Arial Narrow" w:hAnsi="Arial Narrow"/>
                <w:sz w:val="18"/>
                <w:szCs w:val="18"/>
              </w:rPr>
              <w:t xml:space="preserve"> végén</w:t>
            </w:r>
          </w:p>
        </w:tc>
      </w:tr>
      <w:tr w:rsidR="00733099" w:rsidRPr="00A65DCB" w:rsidTr="00D917C7">
        <w:trPr>
          <w:trHeight w:val="615"/>
        </w:trPr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099" w:rsidRPr="00A65DCB" w:rsidRDefault="00733099" w:rsidP="00733099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99" w:rsidRPr="00A65DCB" w:rsidRDefault="00733099" w:rsidP="00733099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Szakdolgozat vázlatának leadása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99" w:rsidRPr="00A65DCB" w:rsidRDefault="00733099" w:rsidP="00733099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hallgató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99" w:rsidRDefault="00733099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Moodle rendszer</w:t>
            </w:r>
          </w:p>
          <w:p w:rsidR="00733099" w:rsidRDefault="002A0FA4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17" w:history="1">
              <w:r w:rsidR="00733099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https://moodle.ibs-b.hu/</w:t>
              </w:r>
            </w:hyperlink>
          </w:p>
          <w:p w:rsidR="00733099" w:rsidRPr="00A65DCB" w:rsidRDefault="00733099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3099" w:rsidRPr="00A65DCB" w:rsidRDefault="00C248A5" w:rsidP="00C248A5">
            <w:pPr>
              <w:tabs>
                <w:tab w:val="center" w:pos="4703"/>
                <w:tab w:val="right" w:pos="9406"/>
              </w:tabs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</w:t>
            </w:r>
            <w:r w:rsidR="004944BC">
              <w:rPr>
                <w:rFonts w:ascii="Arial Narrow" w:hAnsi="Arial Narrow"/>
                <w:sz w:val="18"/>
                <w:szCs w:val="18"/>
              </w:rPr>
              <w:t>2</w:t>
            </w:r>
            <w:r w:rsidR="00733099" w:rsidRPr="00A65DCB">
              <w:rPr>
                <w:rFonts w:ascii="Arial Narrow" w:hAnsi="Arial Narrow"/>
                <w:sz w:val="18"/>
                <w:szCs w:val="18"/>
              </w:rPr>
              <w:t>. január 3</w:t>
            </w:r>
            <w:r w:rsidR="004944BC">
              <w:rPr>
                <w:rFonts w:ascii="Arial Narrow" w:hAnsi="Arial Narrow"/>
                <w:sz w:val="18"/>
                <w:szCs w:val="18"/>
              </w:rPr>
              <w:t>1</w:t>
            </w:r>
            <w:r w:rsidR="00733099" w:rsidRPr="00A65DC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E31113" w:rsidRPr="00A65DCB" w:rsidTr="00D917C7">
        <w:trPr>
          <w:trHeight w:val="421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17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4784" w:rsidRDefault="00604784" w:rsidP="00604784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Szakdolgozat elektronikus példányának</w:t>
            </w:r>
            <w:r w:rsidRPr="00A65DCB">
              <w:rPr>
                <w:rFonts w:ascii="Arial Narrow" w:hAnsi="Arial Narrow"/>
                <w:sz w:val="18"/>
                <w:szCs w:val="18"/>
              </w:rPr>
              <w:t xml:space="preserve"> feltöltése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A65DCB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Pr="00A65DCB">
              <w:rPr>
                <w:rFonts w:ascii="Arial Narrow" w:hAnsi="Arial Narrow"/>
                <w:sz w:val="18"/>
                <w:szCs w:val="18"/>
              </w:rPr>
              <w:t>agyar és idegen nyelvű annotáció</w:t>
            </w:r>
            <w:r>
              <w:rPr>
                <w:rFonts w:ascii="Arial Narrow" w:hAnsi="Arial Narrow"/>
                <w:sz w:val="18"/>
                <w:szCs w:val="18"/>
              </w:rPr>
              <w:t xml:space="preserve"> elektronikus példányának feltöltése.</w:t>
            </w:r>
          </w:p>
          <w:p w:rsidR="00E31113" w:rsidRPr="00A65DCB" w:rsidRDefault="00604784" w:rsidP="00604784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A65DCB">
              <w:rPr>
                <w:rFonts w:ascii="Arial Narrow" w:hAnsi="Arial Narrow"/>
                <w:sz w:val="18"/>
                <w:szCs w:val="18"/>
              </w:rPr>
              <w:t xml:space="preserve">onzultációs lap </w:t>
            </w:r>
            <w:r>
              <w:rPr>
                <w:rFonts w:ascii="Arial Narrow" w:hAnsi="Arial Narrow"/>
                <w:sz w:val="18"/>
                <w:szCs w:val="18"/>
              </w:rPr>
              <w:t>(kitöltött és aláírt) elektronikus példányának feltöltése.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hallgató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4784" w:rsidRDefault="00604784" w:rsidP="00604784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Moodle rendszer</w:t>
            </w:r>
          </w:p>
          <w:p w:rsidR="00604784" w:rsidRDefault="002A0FA4" w:rsidP="00604784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18" w:history="1">
              <w:r w:rsidR="00604784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https://moodle.ibs-b.hu/</w:t>
              </w:r>
            </w:hyperlink>
          </w:p>
          <w:p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113" w:rsidRPr="00A65DCB" w:rsidRDefault="00C248A5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</w:t>
            </w:r>
            <w:r w:rsidR="004944BC">
              <w:rPr>
                <w:rFonts w:ascii="Arial Narrow" w:hAnsi="Arial Narrow"/>
                <w:sz w:val="18"/>
                <w:szCs w:val="18"/>
              </w:rPr>
              <w:t>2</w:t>
            </w:r>
            <w:r w:rsidR="00E31113" w:rsidRPr="00A65DCB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604784">
              <w:rPr>
                <w:rFonts w:ascii="Arial Narrow" w:hAnsi="Arial Narrow"/>
                <w:sz w:val="18"/>
                <w:szCs w:val="18"/>
              </w:rPr>
              <w:t xml:space="preserve">április </w:t>
            </w:r>
            <w:r w:rsidR="004944BC">
              <w:rPr>
                <w:rFonts w:ascii="Arial Narrow" w:hAnsi="Arial Narrow"/>
                <w:sz w:val="18"/>
                <w:szCs w:val="18"/>
              </w:rPr>
              <w:t>15</w:t>
            </w:r>
            <w:r w:rsidR="00E31113" w:rsidRPr="00A65DCB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12 óráig</w:t>
            </w:r>
          </w:p>
        </w:tc>
      </w:tr>
      <w:tr w:rsidR="00E31113" w:rsidRPr="00A65DCB" w:rsidTr="00D917C7">
        <w:trPr>
          <w:trHeight w:val="391"/>
        </w:trPr>
        <w:tc>
          <w:tcPr>
            <w:tcW w:w="21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13" w:rsidRPr="00A65DCB" w:rsidRDefault="00E31113" w:rsidP="00B336DC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113" w:rsidRPr="00A65DCB" w:rsidRDefault="00E31113" w:rsidP="00C248A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 xml:space="preserve">póthatáridő </w:t>
            </w:r>
            <w:r w:rsidRPr="00A65DCB">
              <w:rPr>
                <w:rFonts w:ascii="Arial Narrow" w:hAnsi="Arial Narrow"/>
                <w:b/>
                <w:sz w:val="18"/>
                <w:szCs w:val="18"/>
              </w:rPr>
              <w:t>(15000 Ft átutalási igazolással)</w:t>
            </w:r>
            <w:r w:rsidRPr="00A65DCB">
              <w:rPr>
                <w:rFonts w:ascii="Arial Narrow" w:hAnsi="Arial Narrow"/>
                <w:sz w:val="18"/>
                <w:szCs w:val="18"/>
              </w:rPr>
              <w:br/>
            </w:r>
            <w:r w:rsidR="00C248A5">
              <w:rPr>
                <w:rFonts w:ascii="Arial Narrow" w:hAnsi="Arial Narrow"/>
                <w:sz w:val="18"/>
                <w:szCs w:val="18"/>
              </w:rPr>
              <w:t>202</w:t>
            </w:r>
            <w:r w:rsidR="004944BC">
              <w:rPr>
                <w:rFonts w:ascii="Arial Narrow" w:hAnsi="Arial Narrow"/>
                <w:sz w:val="18"/>
                <w:szCs w:val="18"/>
              </w:rPr>
              <w:t>2</w:t>
            </w:r>
            <w:r w:rsidR="00C248A5">
              <w:rPr>
                <w:rFonts w:ascii="Arial Narrow" w:hAnsi="Arial Narrow"/>
                <w:sz w:val="18"/>
                <w:szCs w:val="18"/>
              </w:rPr>
              <w:t xml:space="preserve">. április </w:t>
            </w:r>
            <w:r w:rsidR="00604784">
              <w:rPr>
                <w:rFonts w:ascii="Arial Narrow" w:hAnsi="Arial Narrow"/>
                <w:sz w:val="18"/>
                <w:szCs w:val="18"/>
              </w:rPr>
              <w:t>2</w:t>
            </w:r>
            <w:r w:rsidR="004944BC">
              <w:rPr>
                <w:rFonts w:ascii="Arial Narrow" w:hAnsi="Arial Narrow"/>
                <w:sz w:val="18"/>
                <w:szCs w:val="18"/>
              </w:rPr>
              <w:t>2</w:t>
            </w:r>
            <w:r w:rsidRPr="00A65DCB">
              <w:rPr>
                <w:rFonts w:ascii="Arial Narrow" w:hAnsi="Arial Narrow"/>
                <w:sz w:val="18"/>
                <w:szCs w:val="18"/>
              </w:rPr>
              <w:t>. 12 óráig</w:t>
            </w:r>
          </w:p>
        </w:tc>
      </w:tr>
      <w:tr w:rsidR="00E31113" w:rsidRPr="00A65DCB" w:rsidTr="00D917C7">
        <w:trPr>
          <w:trHeight w:val="615"/>
        </w:trPr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13" w:rsidRPr="00A65DCB" w:rsidRDefault="00E31113" w:rsidP="00B336DC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 xml:space="preserve">Bírálatok eljuttatása a hallgatóknak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Hallgatói Központ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hallgatónak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113" w:rsidRPr="00A65DCB" w:rsidRDefault="00E31113" w:rsidP="00E83980">
            <w:pPr>
              <w:tabs>
                <w:tab w:val="center" w:pos="4703"/>
                <w:tab w:val="right" w:pos="9406"/>
              </w:tabs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záróvizsgát megelőző</w:t>
            </w:r>
          </w:p>
          <w:p w:rsidR="00E31113" w:rsidRPr="00A65DCB" w:rsidRDefault="00E31113" w:rsidP="00E83980">
            <w:pPr>
              <w:tabs>
                <w:tab w:val="center" w:pos="4703"/>
                <w:tab w:val="right" w:pos="9406"/>
              </w:tabs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8. napig</w:t>
            </w:r>
          </w:p>
        </w:tc>
      </w:tr>
      <w:tr w:rsidR="00E31113" w:rsidRPr="00E3684A" w:rsidTr="00D917C7">
        <w:trPr>
          <w:trHeight w:val="615"/>
        </w:trPr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13" w:rsidRPr="00A65DCB" w:rsidRDefault="00E31113" w:rsidP="00B336DC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Komplex záróvizsga tervezett időpontja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főiskola, hallgató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F8" w:rsidRDefault="004072F8" w:rsidP="00E83980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4072F8">
              <w:rPr>
                <w:rFonts w:ascii="Arial Narrow" w:hAnsi="Arial Narrow"/>
                <w:b/>
                <w:sz w:val="18"/>
                <w:szCs w:val="18"/>
              </w:rPr>
              <w:t>Jelentkezés</w:t>
            </w:r>
            <w:r>
              <w:rPr>
                <w:rFonts w:ascii="Arial Narrow" w:hAnsi="Arial Narrow"/>
                <w:sz w:val="18"/>
                <w:szCs w:val="18"/>
              </w:rPr>
              <w:t xml:space="preserve"> a </w:t>
            </w:r>
          </w:p>
          <w:p w:rsidR="00E31113" w:rsidRPr="00A65DCB" w:rsidRDefault="002A0FA4" w:rsidP="00E83980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  <w:hyperlink r:id="rId19" w:history="1">
              <w:r w:rsidR="004072F8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www.ibs-b.hu/avf</w:t>
              </w:r>
            </w:hyperlink>
            <w:r w:rsidR="004072F8">
              <w:rPr>
                <w:rFonts w:ascii="Arial Narrow" w:hAnsi="Arial Narrow"/>
                <w:sz w:val="18"/>
                <w:szCs w:val="18"/>
              </w:rPr>
              <w:t xml:space="preserve"> oldalról letölthető jelentkezési lapon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7C7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 xml:space="preserve">a tanév rendje szerint, </w:t>
            </w:r>
          </w:p>
          <w:p w:rsidR="00E31113" w:rsidRPr="00E3684A" w:rsidRDefault="00C248A5" w:rsidP="006E01F7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</w:t>
            </w:r>
            <w:r w:rsidR="004944BC">
              <w:rPr>
                <w:rFonts w:ascii="Arial Narrow" w:hAnsi="Arial Narrow"/>
                <w:sz w:val="18"/>
                <w:szCs w:val="18"/>
              </w:rPr>
              <w:t>2</w:t>
            </w:r>
            <w:r w:rsidR="00E31113" w:rsidRPr="00A65DCB">
              <w:rPr>
                <w:rFonts w:ascii="Arial Narrow" w:hAnsi="Arial Narrow"/>
                <w:sz w:val="18"/>
                <w:szCs w:val="18"/>
              </w:rPr>
              <w:t>. június</w:t>
            </w:r>
            <w:r w:rsidR="00104545">
              <w:rPr>
                <w:rFonts w:ascii="Arial Narrow" w:hAnsi="Arial Narrow"/>
                <w:sz w:val="18"/>
                <w:szCs w:val="18"/>
              </w:rPr>
              <w:t>ában</w:t>
            </w:r>
          </w:p>
        </w:tc>
      </w:tr>
    </w:tbl>
    <w:p w:rsidR="00B15165" w:rsidRDefault="00B15165" w:rsidP="00953AA7"/>
    <w:sectPr w:rsidR="00B15165" w:rsidSect="00676A74">
      <w:footerReference w:type="first" r:id="rId20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D31" w:rsidRDefault="0057502F">
      <w:pPr>
        <w:spacing w:line="240" w:lineRule="auto"/>
      </w:pPr>
      <w:r>
        <w:separator/>
      </w:r>
    </w:p>
  </w:endnote>
  <w:endnote w:type="continuationSeparator" w:id="0">
    <w:p w:rsidR="00813D31" w:rsidRDefault="00575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1EF" w:rsidRDefault="002A0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5894617"/>
      <w:docPartObj>
        <w:docPartGallery w:val="Page Numbers (Bottom of Page)"/>
        <w:docPartUnique/>
      </w:docPartObj>
    </w:sdtPr>
    <w:sdtEndPr/>
    <w:sdtContent>
      <w:p w:rsidR="00CE51EF" w:rsidRDefault="00D917C7" w:rsidP="00F55C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FCC">
          <w:rPr>
            <w:noProof/>
          </w:rPr>
          <w:t>A</w:t>
        </w:r>
        <w:r>
          <w:rPr>
            <w:noProof/>
          </w:rPr>
          <w:fldChar w:fldCharType="end"/>
        </w:r>
        <w: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D31" w:rsidRDefault="0057502F">
      <w:pPr>
        <w:spacing w:line="240" w:lineRule="auto"/>
      </w:pPr>
      <w:r>
        <w:separator/>
      </w:r>
    </w:p>
  </w:footnote>
  <w:footnote w:type="continuationSeparator" w:id="0">
    <w:p w:rsidR="00813D31" w:rsidRDefault="005750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113"/>
    <w:rsid w:val="00104545"/>
    <w:rsid w:val="002A0FA4"/>
    <w:rsid w:val="004072F8"/>
    <w:rsid w:val="00463EF7"/>
    <w:rsid w:val="004944BC"/>
    <w:rsid w:val="0057502F"/>
    <w:rsid w:val="00604784"/>
    <w:rsid w:val="00676A74"/>
    <w:rsid w:val="006A2F24"/>
    <w:rsid w:val="006E01F7"/>
    <w:rsid w:val="00733099"/>
    <w:rsid w:val="00813D31"/>
    <w:rsid w:val="00953AA7"/>
    <w:rsid w:val="009B7409"/>
    <w:rsid w:val="00A65DCB"/>
    <w:rsid w:val="00AF55AF"/>
    <w:rsid w:val="00B15165"/>
    <w:rsid w:val="00C248A5"/>
    <w:rsid w:val="00C60E30"/>
    <w:rsid w:val="00D917C7"/>
    <w:rsid w:val="00DC483E"/>
    <w:rsid w:val="00E31113"/>
    <w:rsid w:val="00E83980"/>
    <w:rsid w:val="00FD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EE98"/>
  <w15:chartTrackingRefBased/>
  <w15:docId w15:val="{0F1925D3-8F08-4442-968F-BFDB37F8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1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111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11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Default">
    <w:name w:val="Default"/>
    <w:link w:val="DefaultChar"/>
    <w:rsid w:val="00E31113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character" w:customStyle="1" w:styleId="DefaultChar">
    <w:name w:val="Default Char"/>
    <w:basedOn w:val="DefaultParagraphFont"/>
    <w:link w:val="Default"/>
    <w:rsid w:val="00E31113"/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character" w:styleId="Hyperlink">
    <w:name w:val="Hyperlink"/>
    <w:basedOn w:val="DefaultParagraphFont"/>
    <w:uiPriority w:val="99"/>
    <w:unhideWhenUsed/>
    <w:rsid w:val="00A65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ibs-b.hu/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moodle.ibs-b.h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bs-b.hu/avf" TargetMode="External"/><Relationship Id="rId12" Type="http://schemas.openxmlformats.org/officeDocument/2006/relationships/hyperlink" Target="http://www.ibs-b.hu/avf" TargetMode="External"/><Relationship Id="rId17" Type="http://schemas.openxmlformats.org/officeDocument/2006/relationships/hyperlink" Target="https://moodle.ibs-b.h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odle.ibs-b.h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oodle.ibs-b.h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odle.ibs-b.hu/" TargetMode="External"/><Relationship Id="rId10" Type="http://schemas.openxmlformats.org/officeDocument/2006/relationships/hyperlink" Target="https://moodle.ibs-b.hu/" TargetMode="External"/><Relationship Id="rId19" Type="http://schemas.openxmlformats.org/officeDocument/2006/relationships/hyperlink" Target="http://www.ibs-b.hu/av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ibs-b.hu/" TargetMode="External"/><Relationship Id="rId14" Type="http://schemas.openxmlformats.org/officeDocument/2006/relationships/hyperlink" Target="http://www.ibs-b.hu/av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09C56-BB70-45E4-A85F-D8D3FD95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Zsofia</dc:creator>
  <cp:keywords/>
  <dc:description/>
  <cp:lastModifiedBy>Simon Zsofia</cp:lastModifiedBy>
  <cp:revision>4</cp:revision>
  <cp:lastPrinted>2020-09-23T14:47:00Z</cp:lastPrinted>
  <dcterms:created xsi:type="dcterms:W3CDTF">2021-01-29T11:27:00Z</dcterms:created>
  <dcterms:modified xsi:type="dcterms:W3CDTF">2021-01-29T11:32:00Z</dcterms:modified>
</cp:coreProperties>
</file>